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183FC7E3" w:rsidR="00F203A8" w:rsidRPr="00DA0DCE" w:rsidRDefault="00F061F1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3</w:t>
            </w:r>
            <w:r w:rsidR="00120149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8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3239F550" w:rsidR="00F203A8" w:rsidRPr="00413291" w:rsidRDefault="00120149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Писање присвојних придева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FC8192A" w:rsidR="00F203A8" w:rsidRPr="00AF1F04" w:rsidRDefault="00120149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7C8036B6" w:rsidR="00F203A8" w:rsidRPr="00DE2A06" w:rsidRDefault="00F203A8" w:rsidP="00F203A8">
      <w:pPr>
        <w:spacing w:after="0"/>
        <w:rPr>
          <w:lang w:val="sr-Cyrl-RS"/>
        </w:rPr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4E26330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6DE9E8B" w14:textId="77777777" w:rsidR="00CC0B54" w:rsidRDefault="00120149" w:rsidP="00120149">
            <w:pPr>
              <w:pStyle w:val="Default"/>
              <w:rPr>
                <w:lang w:val="sr-Cyrl-RS"/>
              </w:rPr>
            </w:pPr>
            <w:r w:rsidRPr="00120149">
              <w:rPr>
                <w:highlight w:val="yellow"/>
                <w:lang w:val="sr-Cyrl-RS"/>
              </w:rPr>
              <w:t>Писање присвојних придева</w:t>
            </w:r>
          </w:p>
          <w:p w14:paraId="16250AC7" w14:textId="77777777" w:rsidR="00396C5B" w:rsidRDefault="00396C5B" w:rsidP="00120149">
            <w:pPr>
              <w:pStyle w:val="Default"/>
              <w:rPr>
                <w:lang w:val="sr-Cyrl-RS"/>
              </w:rPr>
            </w:pPr>
          </w:p>
          <w:p w14:paraId="3A692A3B" w14:textId="40FED2E2" w:rsidR="00396C5B" w:rsidRDefault="00396C5B" w:rsidP="00120149">
            <w:pPr>
              <w:pStyle w:val="Default"/>
              <w:rPr>
                <w:lang w:val="sr-Cyrl-RS"/>
              </w:rPr>
            </w:pPr>
            <w:r>
              <w:rPr>
                <w:lang w:val="sr-Cyrl-RS"/>
              </w:rPr>
              <w:t xml:space="preserve">Пажљиво проучи </w:t>
            </w:r>
            <w:r w:rsidR="000D6A38">
              <w:rPr>
                <w:lang w:val="sr-Cyrl-RS"/>
              </w:rPr>
              <w:t>и</w:t>
            </w:r>
            <w:r>
              <w:rPr>
                <w:lang w:val="sr-Cyrl-RS"/>
              </w:rPr>
              <w:t xml:space="preserve"> у свесци уради 1. и 2. задатак из Граматике, са 57. стране.</w:t>
            </w:r>
          </w:p>
          <w:p w14:paraId="02AA00E5" w14:textId="77777777" w:rsidR="00396C5B" w:rsidRDefault="00396C5B" w:rsidP="00120149">
            <w:pPr>
              <w:pStyle w:val="Default"/>
              <w:rPr>
                <w:lang w:val="sr-Cyrl-RS"/>
              </w:rPr>
            </w:pPr>
          </w:p>
          <w:p w14:paraId="249BA457" w14:textId="573BB11E" w:rsidR="00396C5B" w:rsidRDefault="00396C5B" w:rsidP="00120149">
            <w:pPr>
              <w:pStyle w:val="Default"/>
              <w:rPr>
                <w:lang w:val="sr-Cyrl-RS"/>
              </w:rPr>
            </w:pPr>
            <w:r>
              <w:rPr>
                <w:lang w:val="sr-Cyrl-RS"/>
              </w:rPr>
              <w:t>У свеску запиши правило:</w:t>
            </w:r>
          </w:p>
          <w:p w14:paraId="0B94F2E9" w14:textId="12AF5D77" w:rsidR="00396C5B" w:rsidRDefault="00396C5B" w:rsidP="00396C5B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color w:val="FF0000"/>
                <w:lang w:val="sr-Cyrl-BA"/>
              </w:rPr>
            </w:pPr>
            <w:r w:rsidRPr="00396C5B">
              <w:rPr>
                <w:iCs/>
                <w:noProof/>
                <w:color w:val="FF0000"/>
                <w:lang w:val="sr-Cyrl-BA"/>
              </w:rPr>
              <w:t>Присвојни придеви настали од властитих именица који се завршавају на -ов, -ев и -ин пишу се великим почетним словом. Они се слажу у роду и броју са именицом коју ближе одређују.</w:t>
            </w:r>
          </w:p>
          <w:p w14:paraId="6CA14BA2" w14:textId="0AED02EB" w:rsidR="00396C5B" w:rsidRDefault="00396C5B" w:rsidP="00396C5B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lang w:val="sr-Cyrl-BA"/>
              </w:rPr>
            </w:pPr>
            <w:r>
              <w:rPr>
                <w:iCs/>
                <w:noProof/>
                <w:lang w:val="sr-Cyrl-BA"/>
              </w:rPr>
              <w:t xml:space="preserve">Уради задатак на страни 57 у Граматици. </w:t>
            </w:r>
            <w:r w:rsidRPr="005D5DA1">
              <w:rPr>
                <w:noProof/>
              </w:rPr>
              <w:drawing>
                <wp:inline distT="0" distB="0" distL="0" distR="0" wp14:anchorId="69953AC1" wp14:editId="0A594408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57F06D" w14:textId="6FD6220A" w:rsidR="00396C5B" w:rsidRDefault="00396C5B" w:rsidP="00396C5B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lang w:val="sr-Cyrl-BA"/>
              </w:rPr>
            </w:pPr>
            <w:r>
              <w:rPr>
                <w:iCs/>
                <w:noProof/>
                <w:lang w:val="sr-Cyrl-BA"/>
              </w:rPr>
              <w:t>Пажљиво проучи и у свесци уради 3. и 4. задатак из Граматике, са стране 58.</w:t>
            </w:r>
          </w:p>
          <w:p w14:paraId="04E4C71B" w14:textId="0052E810" w:rsidR="00396C5B" w:rsidRDefault="00396C5B" w:rsidP="00396C5B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lang w:val="sr-Cyrl-BA"/>
              </w:rPr>
            </w:pPr>
            <w:r>
              <w:rPr>
                <w:iCs/>
                <w:noProof/>
                <w:lang w:val="sr-Cyrl-BA"/>
              </w:rPr>
              <w:lastRenderedPageBreak/>
              <w:t>Запамти и у свеску запиши још једно важно правило:</w:t>
            </w:r>
          </w:p>
          <w:p w14:paraId="46E59833" w14:textId="77777777" w:rsidR="00396C5B" w:rsidRPr="00396C5B" w:rsidRDefault="00396C5B" w:rsidP="00396C5B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color w:val="FF0000"/>
                <w:lang w:val="sr-Cyrl-BA"/>
              </w:rPr>
            </w:pPr>
            <w:r w:rsidRPr="00396C5B">
              <w:rPr>
                <w:iCs/>
                <w:noProof/>
                <w:color w:val="FF0000"/>
                <w:lang w:val="sr-Cyrl-BA"/>
              </w:rPr>
              <w:t>Присвојни придеви настали од властитих именица који се завршавају на -ски, -чки и -шки пишу се малим словом. Они се, такође, слажу у роду и броју са именицом коју ближе одређују.</w:t>
            </w:r>
          </w:p>
          <w:p w14:paraId="6BCF8EAA" w14:textId="42842260" w:rsidR="00396C5B" w:rsidRPr="00396C5B" w:rsidRDefault="00396C5B" w:rsidP="00396C5B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lang w:val="sr-Cyrl-BA"/>
              </w:rPr>
            </w:pPr>
            <w:r>
              <w:rPr>
                <w:iCs/>
                <w:noProof/>
                <w:lang w:val="sr-Cyrl-BA"/>
              </w:rPr>
              <w:t xml:space="preserve">Уради задатке </w:t>
            </w:r>
            <w:r w:rsidR="004552A9" w:rsidRPr="005D5DA1">
              <w:rPr>
                <w:noProof/>
              </w:rPr>
              <w:drawing>
                <wp:inline distT="0" distB="0" distL="0" distR="0" wp14:anchorId="29F8C923" wp14:editId="4848FFCF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552A9">
              <w:rPr>
                <w:iCs/>
                <w:noProof/>
                <w:lang w:val="sr-Cyrl-BA"/>
              </w:rPr>
              <w:t xml:space="preserve"> на страни 58. у Граматици и провери да ли си разумео/ла.</w:t>
            </w:r>
          </w:p>
          <w:p w14:paraId="1A9F57F3" w14:textId="04113E9C" w:rsidR="00396C5B" w:rsidRPr="00120149" w:rsidRDefault="00396C5B" w:rsidP="00120149">
            <w:pPr>
              <w:pStyle w:val="Default"/>
              <w:rPr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7BA8D8A3" w:rsidR="00EB6F04" w:rsidRPr="00EB6F04" w:rsidRDefault="00F203A8" w:rsidP="00EB6F04">
            <w:pPr>
              <w:pStyle w:val="Default"/>
              <w:jc w:val="center"/>
              <w:rPr>
                <w:lang w:val="en-GB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120149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</w:t>
            </w:r>
            <w:r w:rsidR="00EB6F04">
              <w:rPr>
                <w:lang w:val="sr-Cyrl-RS"/>
              </w:rPr>
              <w:t xml:space="preserve">, </w:t>
            </w:r>
            <w:r w:rsidR="00120149">
              <w:rPr>
                <w:lang w:val="sr-Cyrl-RS"/>
              </w:rPr>
              <w:t>лекција „Писање присвојних придева“, стр. 57-59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1BF3EE8E" w:rsidR="00F203A8" w:rsidRDefault="004552A9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6196D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1CDEBD45" wp14:editId="1F5A2581">
                  <wp:simplePos x="0" y="0"/>
                  <wp:positionH relativeFrom="column">
                    <wp:posOffset>1157605</wp:posOffset>
                  </wp:positionH>
                  <wp:positionV relativeFrom="paragraph">
                    <wp:posOffset>67945</wp:posOffset>
                  </wp:positionV>
                  <wp:extent cx="2118360" cy="3215640"/>
                  <wp:effectExtent l="0" t="0" r="0" b="3810"/>
                  <wp:wrapThrough wrapText="bothSides">
                    <wp:wrapPolygon edited="0">
                      <wp:start x="0" y="0"/>
                      <wp:lineTo x="0" y="21498"/>
                      <wp:lineTo x="21367" y="21498"/>
                      <wp:lineTo x="21367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360" cy="3215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4E0F93E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79FA10C4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41FEA08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2E4955DA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8C6C4B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66C3F22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10E4288A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3E305EDC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2B2980F3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17F4CD4E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5EB4EE49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1A3370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2897920E" w:rsidR="00F203A8" w:rsidRPr="00AF1F04" w:rsidRDefault="004552A9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6196D">
              <w:rPr>
                <w:noProof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2508843C" wp14:editId="5E271719">
                  <wp:simplePos x="0" y="0"/>
                  <wp:positionH relativeFrom="column">
                    <wp:posOffset>212725</wp:posOffset>
                  </wp:positionH>
                  <wp:positionV relativeFrom="paragraph">
                    <wp:posOffset>153670</wp:posOffset>
                  </wp:positionV>
                  <wp:extent cx="4348175" cy="2811780"/>
                  <wp:effectExtent l="0" t="0" r="0" b="7620"/>
                  <wp:wrapThrough wrapText="bothSides">
                    <wp:wrapPolygon edited="0">
                      <wp:start x="0" y="0"/>
                      <wp:lineTo x="0" y="21512"/>
                      <wp:lineTo x="21483" y="21512"/>
                      <wp:lineTo x="21483" y="0"/>
                      <wp:lineTo x="0" y="0"/>
                    </wp:wrapPolygon>
                  </wp:wrapThrough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8175" cy="2811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C8E202" w14:textId="0A551D89" w:rsidR="00EB60B2" w:rsidRDefault="000D6A38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D6A38"/>
    <w:rsid w:val="00120149"/>
    <w:rsid w:val="001428C4"/>
    <w:rsid w:val="00175288"/>
    <w:rsid w:val="00183673"/>
    <w:rsid w:val="00366CFB"/>
    <w:rsid w:val="00396C5B"/>
    <w:rsid w:val="003A0892"/>
    <w:rsid w:val="0040780B"/>
    <w:rsid w:val="00413291"/>
    <w:rsid w:val="004552A9"/>
    <w:rsid w:val="004A2BEC"/>
    <w:rsid w:val="004C0D22"/>
    <w:rsid w:val="004C35F5"/>
    <w:rsid w:val="004E09CD"/>
    <w:rsid w:val="00583D34"/>
    <w:rsid w:val="00584CE8"/>
    <w:rsid w:val="005A76F8"/>
    <w:rsid w:val="005E66BB"/>
    <w:rsid w:val="00625C01"/>
    <w:rsid w:val="00665F55"/>
    <w:rsid w:val="007D67E8"/>
    <w:rsid w:val="008D6743"/>
    <w:rsid w:val="008E0BF2"/>
    <w:rsid w:val="008F52E7"/>
    <w:rsid w:val="009058CE"/>
    <w:rsid w:val="00936356"/>
    <w:rsid w:val="00937645"/>
    <w:rsid w:val="00C85016"/>
    <w:rsid w:val="00CC0B54"/>
    <w:rsid w:val="00CE421B"/>
    <w:rsid w:val="00D17B55"/>
    <w:rsid w:val="00D82BE3"/>
    <w:rsid w:val="00DC1F8B"/>
    <w:rsid w:val="00DE2A06"/>
    <w:rsid w:val="00DE6B6F"/>
    <w:rsid w:val="00EB294B"/>
    <w:rsid w:val="00EB6F04"/>
    <w:rsid w:val="00F061F1"/>
    <w:rsid w:val="00F203A8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CE42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18</cp:revision>
  <dcterms:created xsi:type="dcterms:W3CDTF">2020-09-21T07:19:00Z</dcterms:created>
  <dcterms:modified xsi:type="dcterms:W3CDTF">2020-09-22T14:12:00Z</dcterms:modified>
</cp:coreProperties>
</file>