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0C940B3" w:rsidR="00F203A8" w:rsidRPr="00DA0DCE" w:rsidRDefault="00F061F1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3</w:t>
            </w:r>
            <w:r w:rsidR="0041329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6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08FE3B6C" w:rsidR="00F203A8" w:rsidRPr="00413291" w:rsidRDefault="00413291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Подела речи на крају реда (граница на самогласник)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6D6E1A48" w:rsidR="00F203A8" w:rsidRPr="00AF1F04" w:rsidRDefault="005A76F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296E756E" w:rsidR="00F203A8" w:rsidRPr="00DE2A06" w:rsidRDefault="00F203A8" w:rsidP="00F203A8">
      <w:pPr>
        <w:spacing w:after="0"/>
        <w:rPr>
          <w:lang w:val="sr-Cyrl-RS"/>
        </w:rPr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2"/>
        <w:gridCol w:w="1555"/>
        <w:gridCol w:w="7533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02C95D13" w:rsidR="00F203A8" w:rsidRPr="00D82BE3" w:rsidRDefault="00CC0B54" w:rsidP="00DC1F8B">
            <w:pPr>
              <w:pStyle w:val="Default"/>
              <w:rPr>
                <w:lang w:val="sr-Cyrl-RS"/>
              </w:rPr>
            </w:pPr>
            <w:r w:rsidRPr="00CC0B54">
              <w:rPr>
                <w:highlight w:val="yellow"/>
                <w:lang w:val="sr-Cyrl-RS"/>
              </w:rPr>
              <w:t>Подела речи на крају реда</w:t>
            </w:r>
          </w:p>
          <w:p w14:paraId="5CED6743" w14:textId="2980DFC3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42870789" w14:textId="77777777" w:rsidR="00D82BE3" w:rsidRDefault="00CC0B54" w:rsidP="008E0BF2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Запиши у свеску:</w:t>
            </w:r>
          </w:p>
          <w:p w14:paraId="042746D6" w14:textId="47A9F246" w:rsidR="00CC0B54" w:rsidRDefault="00CC0B54" w:rsidP="00CC0B54">
            <w:pPr>
              <w:pStyle w:val="tok-casa-txt-bullet-nastavnici"/>
              <w:spacing w:before="120" w:beforeAutospacing="0" w:after="17" w:afterAutospacing="0"/>
              <w:rPr>
                <w:iCs/>
                <w:noProof/>
                <w:color w:val="FF0000"/>
                <w:lang w:val="sr-Cyrl-RS"/>
              </w:rPr>
            </w:pPr>
            <w:r w:rsidRPr="00CC0B54">
              <w:rPr>
                <w:iCs/>
                <w:noProof/>
                <w:color w:val="FF0000"/>
                <w:lang w:val="sr-Cyrl-RS"/>
              </w:rPr>
              <w:t xml:space="preserve">Слог је целина која се изговара једним отварањем уста. Сваки слог садржи тачно један самогласник. </w:t>
            </w:r>
          </w:p>
          <w:p w14:paraId="5DC035BA" w14:textId="70D6F8F0" w:rsidR="00CC0B54" w:rsidRPr="00CC0B54" w:rsidRDefault="00CC0B54" w:rsidP="00CC0B54">
            <w:pPr>
              <w:pStyle w:val="tok-casa-txt-bullet-nastavnici"/>
              <w:spacing w:before="120" w:beforeAutospacing="0" w:after="17" w:afterAutospacing="0"/>
              <w:rPr>
                <w:iCs/>
                <w:noProof/>
                <w:lang w:val="sr-Cyrl-RS"/>
              </w:rPr>
            </w:pPr>
            <w:r>
              <w:rPr>
                <w:iCs/>
                <w:noProof/>
                <w:lang w:val="sr-Cyrl-RS"/>
              </w:rPr>
              <w:t>Важно је да знаш:</w:t>
            </w:r>
          </w:p>
          <w:p w14:paraId="16BB9E86" w14:textId="189FDB3A" w:rsidR="00CC0B54" w:rsidRPr="00CC0B54" w:rsidRDefault="00CC0B54" w:rsidP="00CC0B54">
            <w:pPr>
              <w:pStyle w:val="tok-casa-txt-bullet-nastavnici"/>
              <w:spacing w:before="120" w:beforeAutospacing="0" w:after="17" w:afterAutospacing="0"/>
              <w:rPr>
                <w:iCs/>
                <w:color w:val="FF0000"/>
                <w:lang w:val="sr-Cyrl-RS"/>
              </w:rPr>
            </w:pPr>
            <w:r>
              <w:rPr>
                <w:iCs/>
                <w:color w:val="FF0000"/>
                <w:lang w:val="sr-Cyrl-RS"/>
              </w:rPr>
              <w:t>Самогласници</w:t>
            </w:r>
            <w:r w:rsidRPr="00CC0B54">
              <w:rPr>
                <w:iCs/>
                <w:color w:val="FF0000"/>
                <w:lang w:val="sr-Cyrl-RS"/>
              </w:rPr>
              <w:t xml:space="preserve"> представљају и границу једног слога. Слогови су врло важни, јер понекад у писању долазимо до краја реда и треба део речи да пренесемо у следећи ред. Односно, ми можемо да пренесемо део речи која се дели по слоговима, и то на следећи начин:</w:t>
            </w:r>
          </w:p>
          <w:p w14:paraId="36BD2B89" w14:textId="77777777" w:rsidR="00CC0B54" w:rsidRPr="00CC0B54" w:rsidRDefault="00CC0B54" w:rsidP="00CC0B54">
            <w:pPr>
              <w:pStyle w:val="tok-casa-txt-bullet-nastavnici"/>
              <w:spacing w:before="120" w:beforeAutospacing="0" w:after="17" w:afterAutospacing="0"/>
              <w:rPr>
                <w:iCs/>
                <w:color w:val="FF0000"/>
                <w:lang w:val="sr-Cyrl-RS"/>
              </w:rPr>
            </w:pPr>
            <w:r w:rsidRPr="00CC0B54">
              <w:rPr>
                <w:iCs/>
                <w:color w:val="FF0000"/>
                <w:lang w:val="sr-Cyrl-RS"/>
              </w:rPr>
              <w:t>Први део речи остаје у истом реду, затим ставимо цртицу, а други део речи преносимо у наредни ред.</w:t>
            </w:r>
          </w:p>
          <w:p w14:paraId="0ABDC97F" w14:textId="6A9F904F" w:rsidR="00CC0B54" w:rsidRDefault="004A2BEC" w:rsidP="00CC0B54">
            <w:pPr>
              <w:pStyle w:val="tok-casa-txt-bullet-nastavnici"/>
              <w:spacing w:before="120" w:beforeAutospacing="0" w:after="17" w:afterAutospacing="0"/>
              <w:rPr>
                <w:iCs/>
                <w:noProof/>
                <w:lang w:val="sr-Cyrl-RS"/>
              </w:rPr>
            </w:pPr>
            <w:r>
              <w:rPr>
                <w:iCs/>
                <w:noProof/>
                <w:lang w:val="sr-Cyrl-RS"/>
              </w:rPr>
              <w:lastRenderedPageBreak/>
              <w:t>На страни 14, у Граматици, прочитај басну „Корњача и зец“. Обрати пажњу на то како су растављене речи на крају реда.</w:t>
            </w:r>
          </w:p>
          <w:p w14:paraId="06702110" w14:textId="16B107AE" w:rsidR="004A2BEC" w:rsidRDefault="004A2BEC" w:rsidP="00CC0B54">
            <w:pPr>
              <w:pStyle w:val="tok-casa-txt-bullet-nastavnici"/>
              <w:spacing w:before="120" w:beforeAutospacing="0" w:after="17" w:afterAutospacing="0"/>
              <w:rPr>
                <w:iCs/>
                <w:noProof/>
                <w:lang w:val="sr-Cyrl-RS"/>
              </w:rPr>
            </w:pPr>
          </w:p>
          <w:p w14:paraId="20805FC7" w14:textId="6229AB78" w:rsidR="004A2BEC" w:rsidRDefault="004A2BEC" w:rsidP="00CC0B54">
            <w:pPr>
              <w:pStyle w:val="tok-casa-txt-bullet-nastavnici"/>
              <w:spacing w:before="120" w:beforeAutospacing="0" w:after="17" w:afterAutospacing="0"/>
              <w:rPr>
                <w:iCs/>
                <w:noProof/>
                <w:lang w:val="sr-Cyrl-RS"/>
              </w:rPr>
            </w:pPr>
            <w:r>
              <w:rPr>
                <w:iCs/>
                <w:noProof/>
                <w:lang w:val="sr-Cyrl-RS"/>
              </w:rPr>
              <w:t>Уради у свесци 3. и 4. задатак из Граматике, са стране 15.</w:t>
            </w:r>
          </w:p>
          <w:p w14:paraId="73A3F2C8" w14:textId="73A5DAD7" w:rsidR="004A2BEC" w:rsidRDefault="004A2BEC" w:rsidP="00CC0B54">
            <w:pPr>
              <w:pStyle w:val="tok-casa-txt-bullet-nastavnici"/>
              <w:spacing w:before="120" w:beforeAutospacing="0" w:after="17" w:afterAutospacing="0"/>
              <w:rPr>
                <w:iCs/>
                <w:noProof/>
                <w:lang w:val="sr-Cyrl-RS"/>
              </w:rPr>
            </w:pPr>
          </w:p>
          <w:p w14:paraId="3CC9516F" w14:textId="01249F7B" w:rsidR="004A2BEC" w:rsidRPr="004A2BEC" w:rsidRDefault="004A2BEC" w:rsidP="00CC0B54">
            <w:pPr>
              <w:pStyle w:val="tok-casa-txt-bullet-nastavnici"/>
              <w:spacing w:before="120" w:beforeAutospacing="0" w:after="17" w:afterAutospacing="0"/>
              <w:rPr>
                <w:iCs/>
                <w:noProof/>
                <w:lang w:val="sr-Cyrl-RS"/>
              </w:rPr>
            </w:pPr>
            <w:r>
              <w:rPr>
                <w:iCs/>
                <w:noProof/>
                <w:lang w:val="sr-Cyrl-RS"/>
              </w:rPr>
              <w:t xml:space="preserve">Провери да ли си савладао поделу речи на крају реда, тако што ћеш урадити задатке на страни 15. </w:t>
            </w:r>
            <w:r w:rsidRPr="005D5DA1">
              <w:rPr>
                <w:noProof/>
              </w:rPr>
              <w:drawing>
                <wp:inline distT="0" distB="0" distL="0" distR="0" wp14:anchorId="7726F51A" wp14:editId="6304DDD2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559680" w14:textId="77777777" w:rsidR="00CC0B54" w:rsidRDefault="00CC0B54" w:rsidP="008E0BF2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6DE892D3" w:rsidR="00CC0B54" w:rsidRPr="008E0BF2" w:rsidRDefault="00CC0B54" w:rsidP="008E0BF2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781D1FDA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E0BF2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“, лекција „</w:t>
            </w:r>
            <w:r w:rsidR="008E0BF2">
              <w:rPr>
                <w:lang w:val="sr-Cyrl-RS"/>
              </w:rPr>
              <w:t>Растављање речи на крају реда</w:t>
            </w:r>
            <w:r w:rsidRPr="00AF1F04">
              <w:rPr>
                <w:lang w:val="sr-Cyrl-RS"/>
              </w:rPr>
              <w:t>“.</w:t>
            </w:r>
          </w:p>
          <w:p w14:paraId="3DF05F5F" w14:textId="36A92E71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625C01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8E0BF2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625C01">
              <w:rPr>
                <w:rFonts w:ascii="Times New Roman" w:hAnsi="Times New Roman"/>
                <w:sz w:val="24"/>
                <w:szCs w:val="24"/>
                <w:lang w:val="sr-Cyrl-RS"/>
              </w:rPr>
              <w:t>-1</w:t>
            </w:r>
            <w:r w:rsidR="008E0BF2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35E7DD05" w:rsidR="00F203A8" w:rsidRDefault="008E0BF2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6684B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33C2AFB" wp14:editId="70417866">
                  <wp:simplePos x="0" y="0"/>
                  <wp:positionH relativeFrom="column">
                    <wp:posOffset>159385</wp:posOffset>
                  </wp:positionH>
                  <wp:positionV relativeFrom="paragraph">
                    <wp:posOffset>128270</wp:posOffset>
                  </wp:positionV>
                  <wp:extent cx="4274820" cy="3208655"/>
                  <wp:effectExtent l="0" t="0" r="0" b="0"/>
                  <wp:wrapThrough wrapText="bothSides">
                    <wp:wrapPolygon edited="0">
                      <wp:start x="0" y="0"/>
                      <wp:lineTo x="0" y="21416"/>
                      <wp:lineTo x="21465" y="21416"/>
                      <wp:lineTo x="21465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4820" cy="320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63AC7F80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04B8858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27661C6A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20AF779D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2B2980F3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1A3370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3CCFF60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68786129" w:rsidR="00EB60B2" w:rsidRDefault="004A2BE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428C4"/>
    <w:rsid w:val="00183673"/>
    <w:rsid w:val="00366CFB"/>
    <w:rsid w:val="003A0892"/>
    <w:rsid w:val="0040780B"/>
    <w:rsid w:val="00413291"/>
    <w:rsid w:val="004A2BEC"/>
    <w:rsid w:val="004C0D22"/>
    <w:rsid w:val="004C35F5"/>
    <w:rsid w:val="004E09CD"/>
    <w:rsid w:val="00583D34"/>
    <w:rsid w:val="00584CE8"/>
    <w:rsid w:val="005A76F8"/>
    <w:rsid w:val="005E66BB"/>
    <w:rsid w:val="00625C01"/>
    <w:rsid w:val="007D67E8"/>
    <w:rsid w:val="008D6743"/>
    <w:rsid w:val="008E0BF2"/>
    <w:rsid w:val="009058CE"/>
    <w:rsid w:val="00936356"/>
    <w:rsid w:val="00937645"/>
    <w:rsid w:val="00C85016"/>
    <w:rsid w:val="00CC0B54"/>
    <w:rsid w:val="00CE421B"/>
    <w:rsid w:val="00D17B55"/>
    <w:rsid w:val="00D82BE3"/>
    <w:rsid w:val="00DC1F8B"/>
    <w:rsid w:val="00DE2A06"/>
    <w:rsid w:val="00DE6B6F"/>
    <w:rsid w:val="00F061F1"/>
    <w:rsid w:val="00F203A8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CE42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14</cp:revision>
  <dcterms:created xsi:type="dcterms:W3CDTF">2020-09-21T07:19:00Z</dcterms:created>
  <dcterms:modified xsi:type="dcterms:W3CDTF">2020-09-22T12:39:00Z</dcterms:modified>
</cp:coreProperties>
</file>