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959A9E5" w:rsidR="00F203A8" w:rsidRPr="00DA0DCE" w:rsidRDefault="00EE5364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FD3DEA2" w:rsidR="00F203A8" w:rsidRPr="00EA771A" w:rsidRDefault="00EE536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Доситеј Обрадовић</w:t>
            </w:r>
            <w:r w:rsidR="00995B80">
              <w:rPr>
                <w:lang w:val="sr-Cyrl-RS"/>
              </w:rPr>
              <w:t>: „</w:t>
            </w:r>
            <w:r>
              <w:rPr>
                <w:lang w:val="sr-Cyrl-RS"/>
              </w:rPr>
              <w:t>Пас и његова сенка</w:t>
            </w:r>
            <w:r w:rsidR="00995B80">
              <w:rPr>
                <w:lang w:val="sr-Cyrl-RS"/>
              </w:rPr>
              <w:t>“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1F2EF91" w:rsidR="00F203A8" w:rsidRPr="00AF1F04" w:rsidRDefault="00995B8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A5016A4" w14:textId="77777777" w:rsidR="00EE5364" w:rsidRPr="00EA771A" w:rsidRDefault="00EE5364" w:rsidP="00EE5364">
            <w:pPr>
              <w:pStyle w:val="Default"/>
              <w:rPr>
                <w:lang w:val="sr-Cyrl-RS"/>
              </w:rPr>
            </w:pPr>
            <w:r w:rsidRPr="00EE5364">
              <w:rPr>
                <w:highlight w:val="yellow"/>
                <w:lang w:val="sr-Cyrl-RS"/>
              </w:rPr>
              <w:t>Доситеј Обрадовић: „Пас и његова сенка“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AC99187" w14:textId="77777777" w:rsidR="00B339FA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Послушај звучни запис приче на страни 72, у Читанци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5398B03" wp14:editId="38F68345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је сам/а изражајно прочитај.</w:t>
            </w:r>
          </w:p>
          <w:p w14:paraId="4F28A118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296A00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уоквирени текст испод приче, на страни 72, у Читанци и препиши га у свеску.</w:t>
            </w:r>
          </w:p>
          <w:p w14:paraId="2C01EB33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316743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6 питања о причи, са стране 73, из Читанке. Одгвооре запиши у своју свеску.</w:t>
            </w:r>
          </w:p>
          <w:p w14:paraId="56812D51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FE678C5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72. и 73.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E831D35" wp14:editId="47F76D8A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210BC4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2CC64F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уоквирен текст на страни 73, у Читанци и препиши га у свеску.</w:t>
            </w:r>
          </w:p>
          <w:p w14:paraId="4AA19F2C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Какве све воде могу бити? Погледај понуђене одговоре на страни 73, у Читанци, а своје одговоре запиши у свеску.</w:t>
            </w:r>
          </w:p>
          <w:p w14:paraId="6264DC23" w14:textId="77777777" w:rsidR="0026280F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6A02E4A" w:rsidR="0026280F" w:rsidRPr="00EA771A" w:rsidRDefault="002628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Шта мислиш, на ком од наведена три места, на сликама, на страни 73 у Читанци, се одвија радња приче </w:t>
            </w:r>
            <w:r w:rsidR="00875779">
              <w:rPr>
                <w:rFonts w:ascii="Times New Roman" w:hAnsi="Times New Roman"/>
                <w:sz w:val="24"/>
                <w:szCs w:val="24"/>
                <w:lang w:val="sr-Cyrl-RS"/>
              </w:rPr>
              <w:t>„Пас и његова сенка“?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2CE4604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EE5364">
              <w:rPr>
                <w:lang w:val="sr-Cyrl-RS"/>
              </w:rPr>
              <w:t>Доситеј Обрадовић</w:t>
            </w:r>
            <w:r w:rsidR="009E382D">
              <w:rPr>
                <w:lang w:val="sr-Cyrl-RS"/>
              </w:rPr>
              <w:t xml:space="preserve">: </w:t>
            </w:r>
            <w:r w:rsidR="00EE5364">
              <w:rPr>
                <w:i/>
                <w:iCs/>
                <w:lang w:val="sr-Cyrl-RS"/>
              </w:rPr>
              <w:t>Пас и његова сенка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02EF0B6C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26280F">
              <w:rPr>
                <w:rFonts w:ascii="Times New Roman" w:hAnsi="Times New Roman"/>
                <w:sz w:val="24"/>
                <w:szCs w:val="24"/>
                <w:lang w:val="sr-Cyrl-RS"/>
              </w:rPr>
              <w:t>72-73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25AB5C7" w:rsidR="00F203A8" w:rsidRDefault="00EE536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2F61332" wp14:editId="78D86208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197485</wp:posOffset>
                  </wp:positionV>
                  <wp:extent cx="4137660" cy="2834005"/>
                  <wp:effectExtent l="0" t="0" r="0" b="4445"/>
                  <wp:wrapThrough wrapText="bothSides">
                    <wp:wrapPolygon edited="0">
                      <wp:start x="0" y="0"/>
                      <wp:lineTo x="0" y="21489"/>
                      <wp:lineTo x="21481" y="21489"/>
                      <wp:lineTo x="2148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7660" cy="2834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251ACB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7E8902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50AB82C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51A0957E" w:rsidR="00F203A8" w:rsidRPr="00945C26" w:rsidRDefault="00F203A8" w:rsidP="004F4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4F4315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5298"/>
    <w:rsid w:val="0026280F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4F4315"/>
    <w:rsid w:val="00583D34"/>
    <w:rsid w:val="005E66BB"/>
    <w:rsid w:val="006944B7"/>
    <w:rsid w:val="007201A2"/>
    <w:rsid w:val="0078192C"/>
    <w:rsid w:val="00795CF7"/>
    <w:rsid w:val="007D67B7"/>
    <w:rsid w:val="007F0A18"/>
    <w:rsid w:val="0086435B"/>
    <w:rsid w:val="00875779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771A"/>
    <w:rsid w:val="00EE5364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2020-10-15T13:10:00Z</dcterms:modified>
</cp:coreProperties>
</file>