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9F2294" w:rsidRPr="009F2294" w14:paraId="47E9AB01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2F0C3F37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03E1F73A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ED6222C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ТИП ЧАСА</w:t>
            </w:r>
          </w:p>
        </w:tc>
      </w:tr>
      <w:tr w:rsidR="009F2294" w:rsidRPr="009F2294" w14:paraId="76EE6FFA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A5227F7" w14:textId="77777777" w:rsidR="009F2294" w:rsidRPr="009F2294" w:rsidRDefault="009F2294" w:rsidP="009F2294">
            <w:pPr>
              <w:rPr>
                <w:b/>
              </w:rPr>
            </w:pPr>
            <w:r w:rsidRPr="009F2294">
              <w:rPr>
                <w:b/>
              </w:rPr>
              <w:t>1</w:t>
            </w:r>
            <w:r w:rsidRPr="009F2294">
              <w:rPr>
                <w:b/>
                <w:lang w:val="sr-Cyrl-RS"/>
              </w:rPr>
              <w:t>2</w:t>
            </w:r>
            <w:r w:rsidRPr="009F2294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1"/>
            </w:tblGrid>
            <w:tr w:rsidR="009F2294" w:rsidRPr="009F2294" w14:paraId="2352D5E9" w14:textId="77777777" w:rsidTr="0051034B">
              <w:trPr>
                <w:trHeight w:val="161"/>
              </w:trPr>
              <w:tc>
                <w:tcPr>
                  <w:tcW w:w="0" w:type="auto"/>
                </w:tcPr>
                <w:p w14:paraId="6CD4306E" w14:textId="77777777" w:rsidR="009F2294" w:rsidRPr="009F2294" w:rsidRDefault="009F2294" w:rsidP="009F2294">
                  <w:r w:rsidRPr="009F2294">
                    <w:t xml:space="preserve">Религија у раном средњем веку </w:t>
                  </w:r>
                </w:p>
              </w:tc>
            </w:tr>
          </w:tbl>
          <w:p w14:paraId="3BE51F7D" w14:textId="77777777" w:rsidR="009F2294" w:rsidRPr="009F2294" w:rsidRDefault="009F2294" w:rsidP="009F2294"/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5FF5E210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обрада</w:t>
            </w:r>
          </w:p>
        </w:tc>
      </w:tr>
    </w:tbl>
    <w:p w14:paraId="344AC6CD" w14:textId="77777777" w:rsidR="009F2294" w:rsidRPr="009F2294" w:rsidRDefault="009F2294" w:rsidP="009F2294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9F2294" w:rsidRPr="009F2294" w14:paraId="5FDF0774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33B97F6A" w14:textId="77777777" w:rsidR="009F2294" w:rsidRPr="009F2294" w:rsidRDefault="009F2294" w:rsidP="009F2294">
            <w:pPr>
              <w:rPr>
                <w:lang w:val="sr-Cyrl-RS"/>
              </w:rPr>
            </w:pPr>
          </w:p>
          <w:p w14:paraId="6E59D049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ИНСТРУКЦИЈЕ</w:t>
            </w:r>
          </w:p>
          <w:p w14:paraId="06986501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1F677ACF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МАТЕРИЈАЛИ ЗА РАД</w:t>
            </w:r>
          </w:p>
        </w:tc>
      </w:tr>
      <w:tr w:rsidR="009F2294" w:rsidRPr="009F2294" w14:paraId="7CAC5C7F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0A2DC616" w14:textId="77777777" w:rsidR="009F2294" w:rsidRPr="009F2294" w:rsidRDefault="009F2294" w:rsidP="009F229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E69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2042" w14:textId="77777777" w:rsidR="009F2294" w:rsidRPr="009F2294" w:rsidRDefault="009F2294" w:rsidP="009F2294">
            <w:pPr>
              <w:rPr>
                <w:lang w:val="sr-Cyrl-RS"/>
              </w:rPr>
            </w:pPr>
          </w:p>
          <w:p w14:paraId="7018A62F" w14:textId="60A3DC78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t>Изглед материјала</w:t>
            </w:r>
          </w:p>
        </w:tc>
      </w:tr>
      <w:tr w:rsidR="009F2294" w:rsidRPr="009F2294" w14:paraId="55B40976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7B65650D" w14:textId="77777777" w:rsidR="009F2294" w:rsidRPr="009F2294" w:rsidRDefault="009F2294" w:rsidP="009F2294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F2294">
              <w:rPr>
                <w:lang w:val="sr-Cyrl-RS"/>
              </w:rPr>
              <w:t>Уз помоћ додатног садржаја на страни 7, детаљније ћеш се упознати са хришћанством у раном средњем веку, а затим можеш проверити своје знање уз помоћ задатка на истој страни.</w:t>
            </w:r>
            <w:r w:rsidRPr="009F2294">
              <w:rPr>
                <w:lang w:val="sr-Cyrl-RS"/>
              </w:rPr>
              <w:br/>
            </w:r>
            <w:r w:rsidRPr="009F2294">
              <w:rPr>
                <w:lang w:val="sr-Cyrl-RS"/>
              </w:rPr>
              <w:drawing>
                <wp:inline distT="0" distB="0" distL="0" distR="0" wp14:anchorId="6D4C3DEF" wp14:editId="20F0FB87">
                  <wp:extent cx="487680" cy="438785"/>
                  <wp:effectExtent l="0" t="0" r="762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F2294">
              <w:rPr>
                <w:lang w:val="sr-Cyrl-RS"/>
              </w:rPr>
              <w:drawing>
                <wp:inline distT="0" distB="0" distL="0" distR="0" wp14:anchorId="57EE2DB4" wp14:editId="675C2D0D">
                  <wp:extent cx="414655" cy="402590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E299BB" w14:textId="77777777" w:rsidR="009F2294" w:rsidRPr="009F2294" w:rsidRDefault="009F2294" w:rsidP="009F2294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F2294">
              <w:rPr>
                <w:lang w:val="sr-Cyrl-RS"/>
              </w:rPr>
              <w:t>На страни 8, очекује те градиво везано за ислам и јудаизам, као и већи број задатака за проверу знања.</w:t>
            </w:r>
          </w:p>
          <w:p w14:paraId="3F309E6F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rPr>
                <w:lang w:val="sr-Cyrl-RS"/>
              </w:rPr>
              <w:drawing>
                <wp:inline distT="0" distB="0" distL="0" distR="0" wp14:anchorId="563943AF" wp14:editId="6DE662FE">
                  <wp:extent cx="414655" cy="402590"/>
                  <wp:effectExtent l="0" t="0" r="444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AD9C5" w14:textId="77777777" w:rsidR="009F2294" w:rsidRPr="009F2294" w:rsidRDefault="009F2294" w:rsidP="009F229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56A" w14:textId="77777777" w:rsidR="009F2294" w:rsidRPr="009F2294" w:rsidRDefault="009F2294" w:rsidP="009F2294">
            <w:r w:rsidRPr="009F2294">
              <w:t>Историја 6 Фреска, мултимедијални ПДФ. “2.1 Рани средњи век”</w:t>
            </w:r>
          </w:p>
          <w:p w14:paraId="0C90CE19" w14:textId="77777777" w:rsidR="009F2294" w:rsidRPr="009F2294" w:rsidRDefault="009F2294" w:rsidP="009F2294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F5FB6" w14:textId="77777777" w:rsidR="009F2294" w:rsidRPr="009F2294" w:rsidRDefault="009F2294" w:rsidP="009F2294">
            <w:pPr>
              <w:rPr>
                <w:lang w:val="sr-Cyrl-RS"/>
              </w:rPr>
            </w:pPr>
          </w:p>
          <w:p w14:paraId="5C479FA8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drawing>
                <wp:inline distT="0" distB="0" distL="0" distR="0" wp14:anchorId="3A70A2FC" wp14:editId="0E296901">
                  <wp:extent cx="3127063" cy="2360428"/>
                  <wp:effectExtent l="0" t="0" r="0" b="190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680" cy="2372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C4E85E" w14:textId="77777777" w:rsidR="009F2294" w:rsidRPr="009F2294" w:rsidRDefault="009F2294" w:rsidP="009F2294">
            <w:pPr>
              <w:rPr>
                <w:lang w:val="sr-Cyrl-RS"/>
              </w:rPr>
            </w:pPr>
            <w:r w:rsidRPr="009F2294">
              <w:lastRenderedPageBreak/>
              <w:drawing>
                <wp:inline distT="0" distB="0" distL="0" distR="0" wp14:anchorId="65ADFB77" wp14:editId="5E94F598">
                  <wp:extent cx="3220928" cy="2349796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442" cy="2358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132D0D" w14:textId="77777777" w:rsidR="009F2294" w:rsidRPr="009F2294" w:rsidRDefault="009F2294" w:rsidP="009F2294">
            <w:pPr>
              <w:rPr>
                <w:lang w:val="sr-Cyrl-RS"/>
              </w:rPr>
            </w:pPr>
          </w:p>
        </w:tc>
      </w:tr>
    </w:tbl>
    <w:p w14:paraId="76DBE77B" w14:textId="77777777" w:rsidR="009F2294" w:rsidRPr="009F2294" w:rsidRDefault="009F2294" w:rsidP="009F2294"/>
    <w:p w14:paraId="44BDFDEC" w14:textId="77777777" w:rsidR="00E608CD" w:rsidRDefault="00E608CD"/>
    <w:sectPr w:rsidR="00E608CD" w:rsidSect="009F229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94364"/>
    <w:multiLevelType w:val="hybridMultilevel"/>
    <w:tmpl w:val="E5CC83A4"/>
    <w:lvl w:ilvl="0" w:tplc="289C57AC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0E8"/>
    <w:rsid w:val="009F2294"/>
    <w:rsid w:val="00C220E8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CAB49"/>
  <w15:chartTrackingRefBased/>
  <w15:docId w15:val="{55E06A19-CD5B-487C-A48F-542D04DD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2020-09-28T19:33:00Z</dcterms:created>
  <dcterms:modified xsi:type="dcterms:W3CDTF">2020-09-28T19:33:00Z</dcterms:modified>
</cp:coreProperties>
</file>