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47629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0065B82C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59572914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BB0188">
        <w:rPr>
          <w:rFonts w:ascii="Arial" w:hAnsi="Arial" w:cs="Arial"/>
          <w:sz w:val="24"/>
          <w:szCs w:val="24"/>
        </w:rPr>
        <w:t>ДЕЦЕМБАР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7FCFCDD6" w14:textId="7178D2C0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16B6A">
        <w:rPr>
          <w:rFonts w:ascii="Arial" w:hAnsi="Arial" w:cs="Arial"/>
          <w:b/>
          <w:sz w:val="24"/>
          <w:szCs w:val="24"/>
          <w:lang w:val="sr-Cyrl-RS"/>
        </w:rPr>
        <w:t>други</w:t>
      </w:r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068" w:type="dxa"/>
        <w:jc w:val="center"/>
        <w:tblLook w:val="04A0" w:firstRow="1" w:lastRow="0" w:firstColumn="1" w:lastColumn="0" w:noHBand="0" w:noVBand="1"/>
      </w:tblPr>
      <w:tblGrid>
        <w:gridCol w:w="1434"/>
        <w:gridCol w:w="1874"/>
        <w:gridCol w:w="1104"/>
        <w:gridCol w:w="1361"/>
        <w:gridCol w:w="1768"/>
        <w:gridCol w:w="2842"/>
        <w:gridCol w:w="2685"/>
      </w:tblGrid>
      <w:tr w:rsidR="00E8165F" w14:paraId="35A2FE54" w14:textId="77777777" w:rsidTr="00777CF3">
        <w:trPr>
          <w:cantSplit/>
          <w:trHeight w:val="1467"/>
          <w:jc w:val="center"/>
        </w:trPr>
        <w:tc>
          <w:tcPr>
            <w:tcW w:w="1434" w:type="dxa"/>
          </w:tcPr>
          <w:p w14:paraId="621896B5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645A8348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7F6B3FB6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74" w:type="dxa"/>
          </w:tcPr>
          <w:p w14:paraId="50783229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2E29314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7D543739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4" w:type="dxa"/>
          </w:tcPr>
          <w:p w14:paraId="22D77C05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3FBD9E76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1" w:type="dxa"/>
          </w:tcPr>
          <w:p w14:paraId="6874FC1E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6AF8F04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768" w:type="dxa"/>
          </w:tcPr>
          <w:p w14:paraId="6B26A46A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447E616E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42" w:type="dxa"/>
          </w:tcPr>
          <w:p w14:paraId="3F6C9A98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447386B2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1F032D76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85" w:type="dxa"/>
          </w:tcPr>
          <w:p w14:paraId="57F3D6B1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40802170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0E8F9710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E8165F" w14:paraId="7D4FE47B" w14:textId="77777777" w:rsidTr="00777CF3">
        <w:trPr>
          <w:jc w:val="center"/>
        </w:trPr>
        <w:tc>
          <w:tcPr>
            <w:tcW w:w="1434" w:type="dxa"/>
            <w:vMerge w:val="restart"/>
          </w:tcPr>
          <w:p w14:paraId="0C80F60E" w14:textId="77777777" w:rsidR="00BB0188" w:rsidRDefault="00816B6A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Други и ја и моја околина</w:t>
            </w:r>
          </w:p>
          <w:p w14:paraId="32A3E83E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9A1F003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FD49682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7D2C160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6AD040A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4018787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FF75C88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3E3F4DE4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3796525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87EB7B8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A5477CD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AEB0270" w14:textId="507DE770" w:rsidR="00E8165F" w:rsidRPr="00BD06A6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74" w:type="dxa"/>
            <w:vMerge w:val="restart"/>
          </w:tcPr>
          <w:p w14:paraId="4535524A" w14:textId="77777777" w:rsidR="00FB3F0F" w:rsidRDefault="00177203" w:rsidP="00BB018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Зна да наведе и разликује делове рељефа, као и њихове карактеристике.</w:t>
            </w:r>
          </w:p>
          <w:p w14:paraId="49BFA843" w14:textId="77777777" w:rsidR="00177203" w:rsidRDefault="00177203" w:rsidP="00BB018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Разликује текуће и стајаће воде, њихове делове и улогу.</w:t>
            </w:r>
          </w:p>
          <w:p w14:paraId="12590698" w14:textId="77777777" w:rsidR="00177203" w:rsidRDefault="00177203" w:rsidP="00BB018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Уважава и разликује породичне и државне празнике и обичаје.</w:t>
            </w:r>
          </w:p>
          <w:p w14:paraId="2022A031" w14:textId="49773788" w:rsidR="00177203" w:rsidRPr="00177203" w:rsidRDefault="00177203" w:rsidP="00BB018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77203">
              <w:rPr>
                <w:rFonts w:ascii="Arial" w:hAnsi="Arial" w:cs="Arial"/>
                <w:sz w:val="20"/>
                <w:szCs w:val="20"/>
                <w:lang w:val="sr-Cyrl-RS"/>
              </w:rPr>
              <w:t>У стању је да допринесе бољем животу у насељу и културном понашању.</w:t>
            </w:r>
            <w:bookmarkStart w:id="0" w:name="_GoBack"/>
            <w:bookmarkEnd w:id="0"/>
          </w:p>
        </w:tc>
        <w:tc>
          <w:tcPr>
            <w:tcW w:w="1104" w:type="dxa"/>
          </w:tcPr>
          <w:p w14:paraId="6B684A12" w14:textId="77777777"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1361" w:type="dxa"/>
          </w:tcPr>
          <w:p w14:paraId="1AEE7F51" w14:textId="54FE2365" w:rsidR="00BB0188" w:rsidRPr="00816B6A" w:rsidRDefault="00816B6A" w:rsidP="0090403D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816B6A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Одељенски задатак</w:t>
            </w:r>
          </w:p>
        </w:tc>
        <w:tc>
          <w:tcPr>
            <w:tcW w:w="1768" w:type="dxa"/>
          </w:tcPr>
          <w:p w14:paraId="4A96F3C2" w14:textId="77777777" w:rsidR="00BB0188" w:rsidRPr="00B7266D" w:rsidRDefault="00BB0188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842" w:type="dxa"/>
          </w:tcPr>
          <w:p w14:paraId="2F56CB47" w14:textId="77777777" w:rsidR="00BB0188" w:rsidRDefault="00BB0188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16B6A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).  </w:t>
            </w:r>
            <w:r w:rsidR="00816B6A"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 (цртање и моделовање)</w:t>
            </w:r>
          </w:p>
          <w:p w14:paraId="1C122F32" w14:textId="6FC4EB8B" w:rsidR="00816B6A" w:rsidRPr="00816B6A" w:rsidRDefault="00816B6A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Грађанско васпитање ( сарадња и уважавање других)</w:t>
            </w:r>
          </w:p>
        </w:tc>
        <w:tc>
          <w:tcPr>
            <w:tcW w:w="2685" w:type="dxa"/>
            <w:vMerge w:val="restart"/>
          </w:tcPr>
          <w:p w14:paraId="00A96337" w14:textId="77777777" w:rsidR="00BB0188" w:rsidRPr="00F574D0" w:rsidRDefault="00BB01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8165F" w14:paraId="67D6B591" w14:textId="77777777" w:rsidTr="00777CF3">
        <w:trPr>
          <w:jc w:val="center"/>
        </w:trPr>
        <w:tc>
          <w:tcPr>
            <w:tcW w:w="1434" w:type="dxa"/>
            <w:vMerge/>
          </w:tcPr>
          <w:p w14:paraId="7CFD4907" w14:textId="77777777" w:rsidR="00BB0188" w:rsidRPr="00E34CA4" w:rsidRDefault="00BB01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14:paraId="1BE79126" w14:textId="77777777" w:rsidR="00BB0188" w:rsidRPr="006422C7" w:rsidRDefault="00BB01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1DB81F2C" w14:textId="77777777"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1361" w:type="dxa"/>
          </w:tcPr>
          <w:p w14:paraId="3B908F96" w14:textId="4979FB76" w:rsidR="00BB0188" w:rsidRPr="002741E2" w:rsidRDefault="002741E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Други и ја и моја околина</w:t>
            </w:r>
          </w:p>
        </w:tc>
        <w:tc>
          <w:tcPr>
            <w:tcW w:w="1768" w:type="dxa"/>
          </w:tcPr>
          <w:p w14:paraId="33E1349A" w14:textId="636EFDBE" w:rsidR="00BB0188" w:rsidRPr="002741E2" w:rsidRDefault="002741E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систематизација</w:t>
            </w:r>
          </w:p>
        </w:tc>
        <w:tc>
          <w:tcPr>
            <w:tcW w:w="2842" w:type="dxa"/>
          </w:tcPr>
          <w:p w14:paraId="61ABB9E1" w14:textId="2223D9DF" w:rsidR="00BB0188" w:rsidRPr="002741E2" w:rsidRDefault="00BB0188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741E2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>)</w:t>
            </w:r>
            <w:r w:rsidR="002741E2"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Грађанско васпитање </w:t>
            </w:r>
            <w:proofErr w:type="gramStart"/>
            <w:r w:rsidR="002741E2">
              <w:rPr>
                <w:rFonts w:ascii="Arial" w:hAnsi="Arial" w:cs="Arial"/>
                <w:sz w:val="20"/>
                <w:szCs w:val="20"/>
                <w:lang w:val="sr-Cyrl-RS"/>
              </w:rPr>
              <w:t>( сарадња</w:t>
            </w:r>
            <w:proofErr w:type="gramEnd"/>
            <w:r w:rsidR="002741E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уважавање других- игра по избору ученика)</w:t>
            </w:r>
          </w:p>
        </w:tc>
        <w:tc>
          <w:tcPr>
            <w:tcW w:w="2685" w:type="dxa"/>
            <w:vMerge/>
          </w:tcPr>
          <w:p w14:paraId="1406E6F3" w14:textId="77777777" w:rsidR="00BB0188" w:rsidRPr="00BD06A6" w:rsidRDefault="00BB01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8165F" w14:paraId="699A3851" w14:textId="77777777" w:rsidTr="00777CF3">
        <w:trPr>
          <w:jc w:val="center"/>
        </w:trPr>
        <w:tc>
          <w:tcPr>
            <w:tcW w:w="1434" w:type="dxa"/>
            <w:vMerge/>
          </w:tcPr>
          <w:p w14:paraId="33006BD8" w14:textId="77777777" w:rsidR="00BB0188" w:rsidRPr="00E34CA4" w:rsidRDefault="00BB01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14:paraId="32361416" w14:textId="77777777" w:rsidR="00BB0188" w:rsidRPr="006422C7" w:rsidRDefault="00BB01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FAD68EE" w14:textId="77777777"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04C3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1361" w:type="dxa"/>
          </w:tcPr>
          <w:p w14:paraId="1A9F639B" w14:textId="23C28A91" w:rsidR="00BB0188" w:rsidRPr="002741E2" w:rsidRDefault="002741E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Научили смо о насељу и животу у њему</w:t>
            </w:r>
          </w:p>
        </w:tc>
        <w:tc>
          <w:tcPr>
            <w:tcW w:w="1768" w:type="dxa"/>
          </w:tcPr>
          <w:p w14:paraId="6FBCEF6C" w14:textId="6DFFBB9D" w:rsidR="00BB0188" w:rsidRPr="002741E2" w:rsidRDefault="002741E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Провера знања</w:t>
            </w:r>
          </w:p>
        </w:tc>
        <w:tc>
          <w:tcPr>
            <w:tcW w:w="2842" w:type="dxa"/>
          </w:tcPr>
          <w:p w14:paraId="3E39F254" w14:textId="46319719"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цртањ</w:t>
            </w:r>
            <w:proofErr w:type="spellEnd"/>
            <w:r w:rsidR="002741E2">
              <w:rPr>
                <w:rFonts w:ascii="Arial" w:hAnsi="Arial" w:cs="Arial"/>
                <w:sz w:val="20"/>
                <w:szCs w:val="20"/>
                <w:lang w:val="sr-Cyrl-RS"/>
              </w:rPr>
              <w:t>е</w:t>
            </w:r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741E2">
              <w:rPr>
                <w:rFonts w:ascii="Arial" w:hAnsi="Arial" w:cs="Arial"/>
                <w:sz w:val="20"/>
                <w:szCs w:val="20"/>
                <w:lang w:val="sr-Cyrl-RS"/>
              </w:rPr>
              <w:t>игра словима</w:t>
            </w:r>
            <w:r w:rsidRPr="00B304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85" w:type="dxa"/>
            <w:vMerge/>
          </w:tcPr>
          <w:p w14:paraId="5012502A" w14:textId="77777777" w:rsidR="00BB0188" w:rsidRPr="00BD06A6" w:rsidRDefault="00BB018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8165F" w14:paraId="091EDA88" w14:textId="77777777" w:rsidTr="00777CF3">
        <w:trPr>
          <w:jc w:val="center"/>
        </w:trPr>
        <w:tc>
          <w:tcPr>
            <w:tcW w:w="1434" w:type="dxa"/>
            <w:vMerge w:val="restart"/>
          </w:tcPr>
          <w:p w14:paraId="5C6F6C31" w14:textId="58B26FF5" w:rsidR="00BB0188" w:rsidRPr="00E34CA4" w:rsidRDefault="00177203" w:rsidP="002911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Култура живљења</w:t>
            </w:r>
          </w:p>
        </w:tc>
        <w:tc>
          <w:tcPr>
            <w:tcW w:w="1874" w:type="dxa"/>
            <w:vMerge w:val="restart"/>
          </w:tcPr>
          <w:p w14:paraId="6483F26E" w14:textId="77777777" w:rsidR="00177203" w:rsidRPr="00FB3F0F" w:rsidRDefault="00177203" w:rsidP="00FB3F0F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B3F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Зна самостално да се оријентише у насељу, одреди почетак и </w:t>
            </w:r>
            <w:r w:rsidRPr="00FB3F0F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крај улице и да запише адресу.</w:t>
            </w:r>
          </w:p>
          <w:p w14:paraId="34F86591" w14:textId="77777777" w:rsidR="00177203" w:rsidRPr="00FB3F0F" w:rsidRDefault="00177203" w:rsidP="00FB3F0F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B3F0F">
              <w:rPr>
                <w:rFonts w:ascii="Arial" w:hAnsi="Arial" w:cs="Arial"/>
                <w:sz w:val="20"/>
                <w:szCs w:val="20"/>
                <w:lang w:val="sr-Cyrl-CS"/>
              </w:rPr>
              <w:t>Разликује водени, ваздушни и копнени саобраћај и разуме важност саобраћаја за живот људи.</w:t>
            </w:r>
          </w:p>
          <w:p w14:paraId="385D2BF7" w14:textId="77777777" w:rsidR="00177203" w:rsidRPr="00FB3F0F" w:rsidRDefault="00177203" w:rsidP="00FB3F0F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B3F0F">
              <w:rPr>
                <w:rFonts w:ascii="Arial" w:hAnsi="Arial" w:cs="Arial"/>
                <w:sz w:val="20"/>
                <w:szCs w:val="20"/>
                <w:lang w:val="sr-Cyrl-CS"/>
              </w:rPr>
              <w:t>Разуме важност одржавања личне хигијене ради очувања здравља и примењује различите начине одржавања личне хигијене.</w:t>
            </w:r>
          </w:p>
          <w:p w14:paraId="39967BCD" w14:textId="77777777" w:rsidR="00BB0188" w:rsidRPr="006422C7" w:rsidRDefault="00BB0188" w:rsidP="00BB01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D1845CE" w14:textId="77777777"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30.</w:t>
            </w:r>
          </w:p>
        </w:tc>
        <w:tc>
          <w:tcPr>
            <w:tcW w:w="1361" w:type="dxa"/>
          </w:tcPr>
          <w:p w14:paraId="073AE3FB" w14:textId="0584BDF0" w:rsidR="00BB0188" w:rsidRPr="00E8165F" w:rsidRDefault="00E8165F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Како се сналазимо у насељу</w:t>
            </w:r>
          </w:p>
        </w:tc>
        <w:tc>
          <w:tcPr>
            <w:tcW w:w="1768" w:type="dxa"/>
          </w:tcPr>
          <w:p w14:paraId="7948B61F" w14:textId="73D1D2A8" w:rsidR="00BB0188" w:rsidRPr="00E8165F" w:rsidRDefault="00E8165F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842" w:type="dxa"/>
          </w:tcPr>
          <w:p w14:paraId="757FCE53" w14:textId="529B974B" w:rsidR="00BB0188" w:rsidRPr="00E8165F" w:rsidRDefault="00BB0188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 xml:space="preserve">парни и непарни </w:t>
            </w:r>
            <w:proofErr w:type="gramStart"/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 xml:space="preserve">бројеви </w:t>
            </w:r>
            <w:r w:rsidRPr="00B304C3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  <w:r w:rsidRPr="00B304C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>на основу слика</w:t>
            </w:r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r w:rsidRPr="00B304C3">
              <w:rPr>
                <w:rFonts w:ascii="Arial" w:hAnsi="Arial" w:cs="Arial"/>
                <w:sz w:val="20"/>
                <w:szCs w:val="20"/>
              </w:rPr>
              <w:t>)</w:t>
            </w:r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Грађанско васпитање </w:t>
            </w:r>
            <w:proofErr w:type="gramStart"/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 xml:space="preserve">( </w:t>
            </w:r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сарадња</w:t>
            </w:r>
            <w:proofErr w:type="gramEnd"/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>- писање писма и адресе)</w:t>
            </w:r>
          </w:p>
        </w:tc>
        <w:tc>
          <w:tcPr>
            <w:tcW w:w="2685" w:type="dxa"/>
            <w:vMerge/>
          </w:tcPr>
          <w:p w14:paraId="431B4B26" w14:textId="77777777" w:rsidR="00BB0188" w:rsidRPr="00BD06A6" w:rsidRDefault="00BB0188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77CF3" w14:paraId="0FB8B57C" w14:textId="77777777" w:rsidTr="00777CF3">
        <w:trPr>
          <w:jc w:val="center"/>
        </w:trPr>
        <w:tc>
          <w:tcPr>
            <w:tcW w:w="1434" w:type="dxa"/>
            <w:vMerge/>
          </w:tcPr>
          <w:p w14:paraId="7FB25231" w14:textId="77777777" w:rsidR="00777CF3" w:rsidRPr="00E34CA4" w:rsidRDefault="00777CF3" w:rsidP="00777C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14:paraId="77082A3E" w14:textId="77777777" w:rsidR="00777CF3" w:rsidRPr="00A12146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F4983E3" w14:textId="77777777" w:rsidR="00777CF3" w:rsidRPr="00B7266D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1361" w:type="dxa"/>
          </w:tcPr>
          <w:p w14:paraId="12555C95" w14:textId="247EEAE6" w:rsidR="00777CF3" w:rsidRPr="00777CF3" w:rsidRDefault="00777CF3" w:rsidP="00777C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Врсте саобраћаја </w:t>
            </w:r>
          </w:p>
        </w:tc>
        <w:tc>
          <w:tcPr>
            <w:tcW w:w="1768" w:type="dxa"/>
          </w:tcPr>
          <w:p w14:paraId="6FCD6DAF" w14:textId="77777777" w:rsidR="00777CF3" w:rsidRPr="00B304C3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42" w:type="dxa"/>
          </w:tcPr>
          <w:p w14:paraId="36F5BD33" w14:textId="2877F219" w:rsidR="00777CF3" w:rsidRPr="00777CF3" w:rsidRDefault="00777CF3" w:rsidP="00777C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777CF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777C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7CF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777CF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77CF3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777C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7CF3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777C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7CF3">
              <w:rPr>
                <w:rFonts w:ascii="Arial" w:hAnsi="Arial" w:cs="Arial"/>
                <w:sz w:val="20"/>
                <w:szCs w:val="20"/>
                <w:lang w:val="sr-Cyrl-RS"/>
              </w:rPr>
              <w:t>основу слика, вођени разговор</w:t>
            </w:r>
            <w:r w:rsidRPr="00777CF3">
              <w:rPr>
                <w:rFonts w:ascii="Arial" w:hAnsi="Arial" w:cs="Arial"/>
                <w:sz w:val="20"/>
                <w:szCs w:val="20"/>
              </w:rPr>
              <w:t xml:space="preserve">).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 ( цртање) ; Грађанско васпитање ( сарадња, игра „Улице“)</w:t>
            </w:r>
          </w:p>
        </w:tc>
        <w:tc>
          <w:tcPr>
            <w:tcW w:w="2685" w:type="dxa"/>
            <w:vMerge/>
          </w:tcPr>
          <w:p w14:paraId="0C68134A" w14:textId="77777777" w:rsidR="00777CF3" w:rsidRPr="00BD06A6" w:rsidRDefault="00777CF3" w:rsidP="00777CF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77CF3" w14:paraId="2FC94E2A" w14:textId="77777777" w:rsidTr="00777CF3">
        <w:trPr>
          <w:jc w:val="center"/>
        </w:trPr>
        <w:tc>
          <w:tcPr>
            <w:tcW w:w="1434" w:type="dxa"/>
            <w:vMerge/>
          </w:tcPr>
          <w:p w14:paraId="3C1700FB" w14:textId="77777777" w:rsidR="00777CF3" w:rsidRPr="00E34CA4" w:rsidRDefault="00777CF3" w:rsidP="00777C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14:paraId="598D7A18" w14:textId="77777777" w:rsidR="00777CF3" w:rsidRPr="00A12146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2391CD8D" w14:textId="77777777" w:rsidR="00777CF3" w:rsidRPr="00B7266D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1361" w:type="dxa"/>
          </w:tcPr>
          <w:p w14:paraId="2B87641B" w14:textId="522AEAE6" w:rsidR="00777CF3" w:rsidRPr="00CD0742" w:rsidRDefault="00CD0742" w:rsidP="00777C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Правилно понашање у саобраћају</w:t>
            </w:r>
          </w:p>
        </w:tc>
        <w:tc>
          <w:tcPr>
            <w:tcW w:w="1768" w:type="dxa"/>
          </w:tcPr>
          <w:p w14:paraId="04181709" w14:textId="77777777" w:rsidR="00777CF3" w:rsidRPr="005C65FF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42" w:type="dxa"/>
          </w:tcPr>
          <w:p w14:paraId="2B3862BA" w14:textId="5C97AF9F" w:rsidR="00777CF3" w:rsidRPr="00CD0742" w:rsidRDefault="00CD0742" w:rsidP="00777C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вођени разговор, причање на основу слика); Грађанско васпитање ( сарадња и уважавање потреба других – игра „Путујем“)</w:t>
            </w:r>
          </w:p>
        </w:tc>
        <w:tc>
          <w:tcPr>
            <w:tcW w:w="2685" w:type="dxa"/>
            <w:vMerge/>
          </w:tcPr>
          <w:p w14:paraId="2D3044BA" w14:textId="77777777" w:rsidR="00777CF3" w:rsidRPr="00BD06A6" w:rsidRDefault="00777CF3" w:rsidP="00777CF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2BD1AE5" w14:textId="77777777" w:rsidR="00B10E94" w:rsidRDefault="00B10E94" w:rsidP="00B10E94"/>
    <w:p w14:paraId="1BBD9A30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53D0D27E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0D280850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53D3A50D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796FC234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77203"/>
    <w:rsid w:val="001874C9"/>
    <w:rsid w:val="001D7D11"/>
    <w:rsid w:val="001F523E"/>
    <w:rsid w:val="00203BAE"/>
    <w:rsid w:val="0022602C"/>
    <w:rsid w:val="00241A5F"/>
    <w:rsid w:val="002741E2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77CF3"/>
    <w:rsid w:val="007B5FB9"/>
    <w:rsid w:val="007D51E7"/>
    <w:rsid w:val="00816B6A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0188"/>
    <w:rsid w:val="00BB47C6"/>
    <w:rsid w:val="00BB582A"/>
    <w:rsid w:val="00BC4013"/>
    <w:rsid w:val="00BD06A6"/>
    <w:rsid w:val="00C40307"/>
    <w:rsid w:val="00CA227B"/>
    <w:rsid w:val="00CC2FA6"/>
    <w:rsid w:val="00CC5887"/>
    <w:rsid w:val="00CD0742"/>
    <w:rsid w:val="00CF6905"/>
    <w:rsid w:val="00D62EDE"/>
    <w:rsid w:val="00DC07A5"/>
    <w:rsid w:val="00E1339D"/>
    <w:rsid w:val="00E34CA4"/>
    <w:rsid w:val="00E41798"/>
    <w:rsid w:val="00E6554D"/>
    <w:rsid w:val="00E8165F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3F0F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15829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E6265-B2A3-4D9E-8439-FD8B1CB47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3</cp:revision>
  <dcterms:created xsi:type="dcterms:W3CDTF">2019-06-02T16:56:00Z</dcterms:created>
  <dcterms:modified xsi:type="dcterms:W3CDTF">2019-06-04T18:13:00Z</dcterms:modified>
</cp:coreProperties>
</file>