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33" w:rsidRDefault="00480233" w:rsidP="00480233">
      <w:bookmarkStart w:id="0" w:name="_GoBack"/>
      <w:bookmarkEnd w:id="0"/>
      <w:r>
        <w:t>ОПЕРАТИВНИ ПЛАН РАДА НАСТАВНИКА                                                                                           ШКОЛСКА 20__ / ___. Г.</w:t>
      </w:r>
    </w:p>
    <w:p w:rsidR="00480233" w:rsidRDefault="00480233" w:rsidP="00480233">
      <w:r>
        <w:t xml:space="preserve"> ПРЕДМЕТ:     </w:t>
      </w:r>
      <w:r>
        <w:rPr>
          <w:lang w:val="sr-Cyrl-RS"/>
        </w:rPr>
        <w:t>Ликовна култура 2</w:t>
      </w:r>
      <w:r>
        <w:t xml:space="preserve">                                                               НАСТАВНИК:</w:t>
      </w:r>
    </w:p>
    <w:p w:rsidR="00480233" w:rsidRDefault="00480233"/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1458"/>
        <w:gridCol w:w="5040"/>
        <w:gridCol w:w="990"/>
        <w:gridCol w:w="2227"/>
        <w:gridCol w:w="810"/>
        <w:gridCol w:w="1620"/>
        <w:gridCol w:w="1890"/>
      </w:tblGrid>
      <w:tr w:rsidR="00480233" w:rsidRPr="00313157" w:rsidTr="00313157">
        <w:tc>
          <w:tcPr>
            <w:tcW w:w="1458" w:type="dxa"/>
            <w:shd w:val="clear" w:color="auto" w:fill="DEEAF6" w:themeFill="accent1" w:themeFillTint="33"/>
          </w:tcPr>
          <w:p w:rsidR="00480233" w:rsidRPr="00313157" w:rsidRDefault="00313157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5040" w:type="dxa"/>
            <w:shd w:val="clear" w:color="auto" w:fill="DEEAF6" w:themeFill="accent1" w:themeFillTint="33"/>
          </w:tcPr>
          <w:p w:rsidR="00480233" w:rsidRPr="00313157" w:rsidRDefault="00480233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ИСХОДИ</w:t>
            </w:r>
          </w:p>
          <w:p w:rsidR="00480233" w:rsidRPr="00313157" w:rsidRDefault="00480233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990" w:type="dxa"/>
            <w:shd w:val="clear" w:color="auto" w:fill="DEEAF6" w:themeFill="accent1" w:themeFillTint="33"/>
          </w:tcPr>
          <w:p w:rsidR="00480233" w:rsidRPr="00313157" w:rsidRDefault="00480233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Р.бр.</w:t>
            </w:r>
          </w:p>
          <w:p w:rsidR="00480233" w:rsidRPr="00313157" w:rsidRDefault="00480233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наст.</w:t>
            </w:r>
          </w:p>
          <w:p w:rsidR="00480233" w:rsidRPr="00313157" w:rsidRDefault="00480233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јед.</w:t>
            </w:r>
          </w:p>
        </w:tc>
        <w:tc>
          <w:tcPr>
            <w:tcW w:w="2227" w:type="dxa"/>
            <w:shd w:val="clear" w:color="auto" w:fill="DEEAF6" w:themeFill="accent1" w:themeFillTint="33"/>
          </w:tcPr>
          <w:p w:rsidR="00480233" w:rsidRPr="00313157" w:rsidRDefault="00480233" w:rsidP="0031315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480233" w:rsidRPr="00313157" w:rsidRDefault="00480233" w:rsidP="0031315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 xml:space="preserve">ТИП </w:t>
            </w:r>
          </w:p>
          <w:p w:rsidR="00480233" w:rsidRPr="00313157" w:rsidRDefault="00480233" w:rsidP="00313157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ЧАСА</w:t>
            </w:r>
          </w:p>
        </w:tc>
        <w:tc>
          <w:tcPr>
            <w:tcW w:w="1620" w:type="dxa"/>
            <w:shd w:val="clear" w:color="auto" w:fill="DEEAF6" w:themeFill="accent1" w:themeFillTint="33"/>
          </w:tcPr>
          <w:p w:rsidR="00480233" w:rsidRPr="00313157" w:rsidRDefault="00480233" w:rsidP="0031315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90" w:type="dxa"/>
            <w:shd w:val="clear" w:color="auto" w:fill="DEEAF6" w:themeFill="accent1" w:themeFillTint="33"/>
          </w:tcPr>
          <w:p w:rsidR="00480233" w:rsidRPr="00313157" w:rsidRDefault="00480233" w:rsidP="00313157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4B5B30" w:rsidRPr="00313157" w:rsidTr="00313157">
        <w:trPr>
          <w:trHeight w:val="980"/>
        </w:trPr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ОБЛИЦИ/</w:t>
            </w:r>
          </w:p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СЕПТЕМБАР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313157">
            <w:pPr>
              <w:numPr>
                <w:ilvl w:val="0"/>
                <w:numId w:val="1"/>
              </w:numPr>
              <w:spacing w:after="0" w:line="240" w:lineRule="auto"/>
              <w:ind w:left="365" w:hanging="5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разматра, у групи, шта и како је учио/ла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lastRenderedPageBreak/>
              <w:t>и где та знања може применити.</w:t>
            </w:r>
          </w:p>
        </w:tc>
        <w:tc>
          <w:tcPr>
            <w:tcW w:w="9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="008E1290">
              <w:rPr>
                <w:rFonts w:cs="Times New Roman"/>
                <w:sz w:val="24"/>
                <w:szCs w:val="24"/>
              </w:rPr>
              <w:t>,2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 xml:space="preserve">Део и део </w:t>
            </w:r>
            <w:r w:rsidR="00313157">
              <w:rPr>
                <w:rFonts w:cs="Times New Roman"/>
                <w:sz w:val="24"/>
                <w:szCs w:val="24"/>
              </w:rPr>
              <w:t>–</w:t>
            </w:r>
            <w:r w:rsidRPr="00313157">
              <w:rPr>
                <w:rFonts w:cs="Times New Roman"/>
                <w:sz w:val="24"/>
                <w:szCs w:val="24"/>
              </w:rPr>
              <w:t xml:space="preserve"> цело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3,4</w:t>
            </w:r>
          </w:p>
        </w:tc>
        <w:tc>
          <w:tcPr>
            <w:tcW w:w="2227" w:type="dxa"/>
          </w:tcPr>
          <w:p w:rsid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Облик</w:t>
            </w:r>
            <w:r w:rsidR="00313157" w:rsidRPr="00313157">
              <w:rPr>
                <w:rFonts w:cs="Times New Roman"/>
                <w:sz w:val="24"/>
                <w:szCs w:val="24"/>
              </w:rPr>
              <w:t xml:space="preserve"> </w:t>
            </w:r>
            <w:r w:rsidRPr="00313157">
              <w:rPr>
                <w:rFonts w:cs="Times New Roman"/>
                <w:sz w:val="24"/>
                <w:szCs w:val="24"/>
              </w:rPr>
              <w:t xml:space="preserve">и облик </w:t>
            </w:r>
            <w:r w:rsidR="00313157" w:rsidRPr="00313157">
              <w:rPr>
                <w:rFonts w:cs="Times New Roman"/>
                <w:sz w:val="24"/>
                <w:szCs w:val="24"/>
              </w:rPr>
              <w:t>–</w:t>
            </w:r>
            <w:r w:rsidRPr="00313157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опет облик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5,6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Измисли облик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313157" w:rsidRPr="00313157" w:rsidTr="00313157">
        <w:trPr>
          <w:trHeight w:val="3115"/>
        </w:trPr>
        <w:tc>
          <w:tcPr>
            <w:tcW w:w="1458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13157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7,8</w:t>
            </w:r>
          </w:p>
        </w:tc>
        <w:tc>
          <w:tcPr>
            <w:tcW w:w="2227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</w:rPr>
              <w:t>Оригами</w:t>
            </w:r>
          </w:p>
        </w:tc>
        <w:tc>
          <w:tcPr>
            <w:tcW w:w="81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13157" w:rsidRP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313157" w:rsidRP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189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ПРЕДМЕТИ / ОКТОБАР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9,10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 xml:space="preserve">Чему ово служи? 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11,12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Обрни – окрени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13,14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Рециклирај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313157" w:rsidRPr="00313157" w:rsidTr="00313157">
        <w:trPr>
          <w:trHeight w:val="3655"/>
        </w:trPr>
        <w:tc>
          <w:tcPr>
            <w:tcW w:w="1458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13157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15,16</w:t>
            </w:r>
          </w:p>
        </w:tc>
        <w:tc>
          <w:tcPr>
            <w:tcW w:w="2227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Увеличај</w:t>
            </w:r>
          </w:p>
        </w:tc>
        <w:tc>
          <w:tcPr>
            <w:tcW w:w="81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13157" w:rsidRP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lastRenderedPageBreak/>
              <w:t>С</w:t>
            </w:r>
            <w:r>
              <w:rPr>
                <w:rFonts w:cs="Times New Roman"/>
                <w:sz w:val="24"/>
                <w:szCs w:val="24"/>
                <w:lang w:val="sr-Cyrl-RS"/>
              </w:rPr>
              <w:t>ЛИЧНО ИЛИ РАЗЛИЧИТО / ОКТОБАР –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313157">
              <w:rPr>
                <w:rFonts w:cs="Times New Roman"/>
                <w:sz w:val="24"/>
                <w:szCs w:val="24"/>
                <w:lang w:val="sr-Cyrl-RS"/>
              </w:rPr>
              <w:t>НОВЕМБАР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17,18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Слично је...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19,20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Различито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21,22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Супротно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313157" w:rsidRPr="00313157" w:rsidTr="00313157">
        <w:trPr>
          <w:trHeight w:val="1790"/>
        </w:trPr>
        <w:tc>
          <w:tcPr>
            <w:tcW w:w="1458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13157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23,24</w:t>
            </w:r>
          </w:p>
        </w:tc>
        <w:tc>
          <w:tcPr>
            <w:tcW w:w="2227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Ко је главни</w:t>
            </w:r>
          </w:p>
        </w:tc>
        <w:tc>
          <w:tcPr>
            <w:tcW w:w="81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13157" w:rsidRPr="00313157" w:rsidRDefault="00313157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lastRenderedPageBreak/>
              <w:t>ПОКРЕТНО ИЛИ НЕПОКРЕТНО / НОВЕМБАР – ДЕЦЕМБАР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25,26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Покрени фигуре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27,28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Плес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29,30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Струјање ваздуха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313157" w:rsidRPr="00313157" w:rsidTr="00313157">
        <w:trPr>
          <w:trHeight w:val="2492"/>
        </w:trPr>
        <w:tc>
          <w:tcPr>
            <w:tcW w:w="1458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13157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31,32</w:t>
            </w:r>
          </w:p>
        </w:tc>
        <w:tc>
          <w:tcPr>
            <w:tcW w:w="2227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Машина – скулптура</w:t>
            </w:r>
          </w:p>
        </w:tc>
        <w:tc>
          <w:tcPr>
            <w:tcW w:w="81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</w:tc>
        <w:tc>
          <w:tcPr>
            <w:tcW w:w="189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СПОРАЗУМЕВАЊЕ / ЈАНУАР</w:t>
            </w:r>
            <w:r w:rsidRPr="00313157">
              <w:rPr>
                <w:rFonts w:cs="Times New Roman"/>
                <w:sz w:val="24"/>
                <w:szCs w:val="24"/>
              </w:rPr>
              <w:t xml:space="preserve"> / </w:t>
            </w:r>
            <w:r w:rsidRPr="00313157">
              <w:rPr>
                <w:rFonts w:cs="Times New Roman"/>
                <w:sz w:val="24"/>
                <w:szCs w:val="24"/>
                <w:lang w:val="sr-Cyrl-RS"/>
              </w:rPr>
              <w:t>ФЕБРУАР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lastRenderedPageBreak/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животу;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33,34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Препричај цртеж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35,36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Грб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37,38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Ударајмо печате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313157" w:rsidRPr="00313157" w:rsidTr="00145CFF">
        <w:trPr>
          <w:trHeight w:val="3925"/>
        </w:trPr>
        <w:tc>
          <w:tcPr>
            <w:tcW w:w="1458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313157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39,40</w:t>
            </w:r>
          </w:p>
        </w:tc>
        <w:tc>
          <w:tcPr>
            <w:tcW w:w="2227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Изрази лица</w:t>
            </w:r>
          </w:p>
        </w:tc>
        <w:tc>
          <w:tcPr>
            <w:tcW w:w="81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313157" w:rsidRPr="00313157" w:rsidRDefault="00313157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313157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ТЕКСТ И СЛИКА / ФЕБРУАР – МАРТ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животу;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изражава мимиком и/или телом различита расположења, покрете и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lastRenderedPageBreak/>
              <w:t>кретања;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41,42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Стрип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4B5B30" w:rsidRPr="00313157" w:rsidRDefault="001A06BC" w:rsidP="004B5B30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43,44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Честитка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4B5B30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45,46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Моје име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lastRenderedPageBreak/>
              <w:t>математика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1A06BC" w:rsidRPr="00313157" w:rsidRDefault="001A06BC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FB1309" w:rsidRPr="00313157" w:rsidTr="00FB1309">
        <w:trPr>
          <w:trHeight w:val="2132"/>
        </w:trPr>
        <w:tc>
          <w:tcPr>
            <w:tcW w:w="1458" w:type="dxa"/>
            <w:vMerge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FB1309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47,48</w:t>
            </w:r>
          </w:p>
        </w:tc>
        <w:tc>
          <w:tcPr>
            <w:tcW w:w="2227" w:type="dxa"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Украси слова</w:t>
            </w:r>
          </w:p>
        </w:tc>
        <w:tc>
          <w:tcPr>
            <w:tcW w:w="810" w:type="dxa"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FB1309" w:rsidRPr="00313157" w:rsidRDefault="00FB1309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FB1309" w:rsidRPr="00313157" w:rsidRDefault="00FB1309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FB1309" w:rsidRPr="00313157" w:rsidRDefault="00FB1309" w:rsidP="001A06BC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</w:tc>
        <w:tc>
          <w:tcPr>
            <w:tcW w:w="1890" w:type="dxa"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ЛИКОВНЕ ИГРЕ /  МАРТ – АПРИЛ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преобликује, самостално или у сарадњи са другима, материјале и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lastRenderedPageBreak/>
              <w:t>предмете за рециклажу;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животу;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49,50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Поклон за теткицу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51,52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Уврни, завежи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53,54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Позориште</w:t>
            </w:r>
            <w:r w:rsidR="00FB1309">
              <w:rPr>
                <w:rFonts w:cs="Times New Roman"/>
                <w:sz w:val="24"/>
                <w:szCs w:val="24"/>
              </w:rPr>
              <w:t xml:space="preserve"> </w:t>
            </w:r>
            <w:r w:rsidR="00FB1309">
              <w:rPr>
                <w:rFonts w:cs="Times New Roman"/>
                <w:sz w:val="24"/>
                <w:szCs w:val="24"/>
                <w:lang w:val="sr-Cyrl-RS"/>
              </w:rPr>
              <w:t>–</w:t>
            </w:r>
            <w:r w:rsidRPr="00313157">
              <w:rPr>
                <w:rFonts w:cs="Times New Roman"/>
                <w:sz w:val="24"/>
                <w:szCs w:val="24"/>
                <w:lang w:val="sr-Cyrl-RS"/>
              </w:rPr>
              <w:t xml:space="preserve"> маске и костими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lastRenderedPageBreak/>
              <w:t>верска настава</w:t>
            </w:r>
          </w:p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FB1309" w:rsidRPr="00313157" w:rsidTr="0048353B">
        <w:trPr>
          <w:trHeight w:val="3516"/>
        </w:trPr>
        <w:tc>
          <w:tcPr>
            <w:tcW w:w="1458" w:type="dxa"/>
            <w:vMerge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FB1309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55,56</w:t>
            </w:r>
          </w:p>
        </w:tc>
        <w:tc>
          <w:tcPr>
            <w:tcW w:w="2227" w:type="dxa"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Позориште – сценографија</w:t>
            </w:r>
          </w:p>
        </w:tc>
        <w:tc>
          <w:tcPr>
            <w:tcW w:w="810" w:type="dxa"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  <w:p w:rsidR="00FB1309" w:rsidRPr="00313157" w:rsidRDefault="00FB1309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БОЈА / АПРИЛ – МАЈ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изражава, светлим или тамним бојама,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lastRenderedPageBreak/>
              <w:t>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пружи основне информације о одабраном музеју;</w:t>
            </w: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57,58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Лабораторија боја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59,60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Девојчица која види звуке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61,62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Срећа и туга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rPr>
          <w:trHeight w:val="600"/>
        </w:trPr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63,64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Посета музеју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rPr>
          <w:trHeight w:val="2235"/>
        </w:trPr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B5B30" w:rsidRPr="00313157" w:rsidRDefault="004B5B30" w:rsidP="004B5B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 w:val="restart"/>
          </w:tcPr>
          <w:p w:rsidR="004B5B30" w:rsidRPr="00313157" w:rsidRDefault="00313157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 xml:space="preserve">МАШТА / МАЈ </w:t>
            </w:r>
            <w:r w:rsidR="00FB1309">
              <w:rPr>
                <w:rFonts w:cs="Times New Roman"/>
                <w:sz w:val="24"/>
                <w:szCs w:val="24"/>
                <w:lang w:val="sr-Cyrl-RS"/>
              </w:rPr>
              <w:t>–</w:t>
            </w:r>
            <w:r w:rsidRPr="00313157">
              <w:rPr>
                <w:rFonts w:cs="Times New Roman"/>
                <w:sz w:val="24"/>
                <w:szCs w:val="24"/>
                <w:lang w:val="sr-Cyrl-RS"/>
              </w:rPr>
              <w:t xml:space="preserve"> ЈУН</w:t>
            </w:r>
          </w:p>
        </w:tc>
        <w:tc>
          <w:tcPr>
            <w:tcW w:w="5040" w:type="dxa"/>
            <w:vMerge w:val="restart"/>
          </w:tcPr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 xml:space="preserve">идентификује истакнути део целине и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lastRenderedPageBreak/>
              <w:t>визуелне супротности у свом окружењу;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животу;</w:t>
            </w:r>
          </w:p>
          <w:p w:rsidR="004B5B30" w:rsidRPr="00313157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FB1309" w:rsidRDefault="004B5B30" w:rsidP="00FB130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eastAsia="Calibri" w:cs="Times New Roman"/>
                <w:sz w:val="24"/>
                <w:szCs w:val="24"/>
                <w:lang w:val="sr-Cyrl-RS"/>
              </w:rPr>
              <w:t>упоређује свој и туђ естетски доживљај простора, дизајна и уметничких дела;</w:t>
            </w: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65,66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Сликовница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67,68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Доцртавање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4B5B30" w:rsidRPr="00313157" w:rsidTr="00313157">
        <w:tc>
          <w:tcPr>
            <w:tcW w:w="1458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4B5B30" w:rsidRPr="00313157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69,70</w:t>
            </w:r>
          </w:p>
        </w:tc>
        <w:tc>
          <w:tcPr>
            <w:tcW w:w="2227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Сазвежђе</w:t>
            </w:r>
          </w:p>
        </w:tc>
        <w:tc>
          <w:tcPr>
            <w:tcW w:w="810" w:type="dxa"/>
          </w:tcPr>
          <w:p w:rsidR="004B5B30" w:rsidRPr="00313157" w:rsidRDefault="00766A34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20" w:type="dxa"/>
          </w:tcPr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2060E1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4B5B30" w:rsidRPr="00313157" w:rsidRDefault="002060E1" w:rsidP="002060E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верска настава</w:t>
            </w:r>
          </w:p>
        </w:tc>
        <w:tc>
          <w:tcPr>
            <w:tcW w:w="1890" w:type="dxa"/>
          </w:tcPr>
          <w:p w:rsidR="004B5B30" w:rsidRPr="00313157" w:rsidRDefault="004B5B3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FB1309" w:rsidRPr="00313157" w:rsidTr="008D5D81">
        <w:trPr>
          <w:trHeight w:val="4735"/>
        </w:trPr>
        <w:tc>
          <w:tcPr>
            <w:tcW w:w="1458" w:type="dxa"/>
            <w:vMerge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FB1309" w:rsidRPr="00313157" w:rsidRDefault="00FB1309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FB1309" w:rsidRDefault="008E1290" w:rsidP="004B5B30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71,72</w:t>
            </w: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</w:rPr>
            </w:pP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FB1309" w:rsidRDefault="00FB1309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Од капљице - прича</w:t>
            </w: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  <w:lang w:val="sr-Cyrl-RS"/>
              </w:rPr>
            </w:pP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:rsidR="00FB1309" w:rsidRDefault="00FB1309" w:rsidP="004B5B30">
            <w:pPr>
              <w:spacing w:after="0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У</w:t>
            </w: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  <w:lang w:val="sr-Cyrl-RS"/>
              </w:rPr>
            </w:pP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  <w:lang w:val="sr-Cyrl-RS"/>
              </w:rPr>
            </w:pPr>
          </w:p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свет око нас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музичка култура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српски језик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математика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физичко васпитање</w:t>
            </w:r>
          </w:p>
          <w:p w:rsidR="00FB1309" w:rsidRPr="00313157" w:rsidRDefault="00FB1309" w:rsidP="002060E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313157">
              <w:rPr>
                <w:rFonts w:cs="Times New Roman"/>
                <w:sz w:val="24"/>
                <w:szCs w:val="24"/>
                <w:lang w:val="sr-Cyrl-RS"/>
              </w:rPr>
              <w:t>грађанско васпитање</w:t>
            </w:r>
          </w:p>
          <w:p w:rsidR="00FB1309" w:rsidRPr="00FB1309" w:rsidRDefault="00FB1309" w:rsidP="00FB1309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>верска настав</w:t>
            </w:r>
            <w:r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1890" w:type="dxa"/>
          </w:tcPr>
          <w:p w:rsidR="00FB1309" w:rsidRPr="00FB1309" w:rsidRDefault="00FB1309" w:rsidP="00FB1309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480233" w:rsidRDefault="00480233"/>
    <w:sectPr w:rsidR="00480233" w:rsidSect="00480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33"/>
    <w:rsid w:val="001A06BC"/>
    <w:rsid w:val="002060E1"/>
    <w:rsid w:val="00313157"/>
    <w:rsid w:val="00480233"/>
    <w:rsid w:val="004B5B30"/>
    <w:rsid w:val="00766A34"/>
    <w:rsid w:val="008E1290"/>
    <w:rsid w:val="00CB3D4C"/>
    <w:rsid w:val="00FB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003CAB-23CB-4512-AE20-CB528CF45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23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0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Dart</dc:creator>
  <cp:lastModifiedBy>Dart</cp:lastModifiedBy>
  <cp:revision>3</cp:revision>
  <dcterms:created xsi:type="dcterms:W3CDTF">2019-06-04T08:38:00Z</dcterms:created>
  <dcterms:modified xsi:type="dcterms:W3CDTF">2019-06-05T07:37:00Z</dcterms:modified>
</cp:coreProperties>
</file>