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801B45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  <w:proofErr w:type="gram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F07A3A">
        <w:rPr>
          <w:rFonts w:ascii="Arial" w:hAnsi="Arial" w:cs="Arial"/>
          <w:sz w:val="24"/>
          <w:szCs w:val="24"/>
        </w:rPr>
        <w:t>ЈУН</w:t>
      </w:r>
      <w:r w:rsidR="00E34CA4">
        <w:rPr>
          <w:rFonts w:ascii="Arial" w:hAnsi="Arial" w:cs="Arial"/>
          <w:sz w:val="24"/>
          <w:szCs w:val="24"/>
        </w:rPr>
        <w:t xml:space="preserve"> 20</w:t>
      </w:r>
      <w:bookmarkStart w:id="0" w:name="_GoBack"/>
      <w:bookmarkEnd w:id="0"/>
      <w:r w:rsidR="00801B45">
        <w:rPr>
          <w:rFonts w:ascii="Arial" w:hAnsi="Arial" w:cs="Arial"/>
          <w:sz w:val="24"/>
          <w:szCs w:val="24"/>
        </w:rPr>
        <w:t>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8673B0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71417D">
        <w:rPr>
          <w:rFonts w:ascii="Arial" w:hAnsi="Arial" w:cs="Arial"/>
          <w:b/>
          <w:sz w:val="24"/>
          <w:szCs w:val="24"/>
        </w:rPr>
        <w:t>Математика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937AF">
        <w:rPr>
          <w:rFonts w:ascii="Arial" w:hAnsi="Arial" w:cs="Arial"/>
          <w:b/>
          <w:sz w:val="24"/>
          <w:szCs w:val="24"/>
        </w:rPr>
        <w:t>друг</w:t>
      </w:r>
      <w:r>
        <w:rPr>
          <w:rFonts w:ascii="Arial" w:hAnsi="Arial" w:cs="Arial"/>
          <w:b/>
          <w:sz w:val="24"/>
          <w:szCs w:val="24"/>
        </w:rPr>
        <w:t>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8673B0">
        <w:rPr>
          <w:rFonts w:ascii="Arial" w:hAnsi="Arial" w:cs="Arial"/>
          <w:b/>
          <w:sz w:val="24"/>
          <w:szCs w:val="24"/>
        </w:rPr>
        <w:t>5</w:t>
      </w:r>
    </w:p>
    <w:tbl>
      <w:tblPr>
        <w:tblStyle w:val="TableGrid"/>
        <w:tblW w:w="12970" w:type="dxa"/>
        <w:jc w:val="center"/>
        <w:tblInd w:w="585" w:type="dxa"/>
        <w:tblLook w:val="04A0"/>
      </w:tblPr>
      <w:tblGrid>
        <w:gridCol w:w="1683"/>
        <w:gridCol w:w="2429"/>
        <w:gridCol w:w="1219"/>
        <w:gridCol w:w="1583"/>
        <w:gridCol w:w="1478"/>
        <w:gridCol w:w="2117"/>
        <w:gridCol w:w="2461"/>
      </w:tblGrid>
      <w:tr w:rsidR="00DF67C0" w:rsidTr="00801B45">
        <w:trPr>
          <w:cantSplit/>
          <w:trHeight w:val="1467"/>
          <w:jc w:val="center"/>
        </w:trPr>
        <w:tc>
          <w:tcPr>
            <w:tcW w:w="1683" w:type="dxa"/>
          </w:tcPr>
          <w:p w:rsidR="00801B45" w:rsidRPr="00407764" w:rsidRDefault="00801B45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801B45" w:rsidRPr="00B058E6" w:rsidRDefault="005B4D5B" w:rsidP="00551AB3">
            <w:pPr>
              <w:jc w:val="center"/>
              <w:rPr>
                <w:rFonts w:ascii="Arial" w:hAnsi="Arial" w:cs="Arial"/>
                <w:b/>
                <w:lang/>
              </w:rPr>
            </w:pPr>
            <w:proofErr w:type="spellStart"/>
            <w:r>
              <w:rPr>
                <w:rFonts w:ascii="Arial" w:hAnsi="Arial" w:cs="Arial"/>
                <w:b/>
              </w:rPr>
              <w:t>Наставна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област</w:t>
            </w:r>
            <w:proofErr w:type="spellEnd"/>
            <w:r w:rsidR="00B058E6">
              <w:rPr>
                <w:rFonts w:ascii="Arial" w:hAnsi="Arial" w:cs="Arial"/>
                <w:b/>
                <w:lang/>
              </w:rPr>
              <w:t>/тема</w:t>
            </w:r>
          </w:p>
          <w:p w:rsidR="00801B45" w:rsidRPr="00407764" w:rsidRDefault="00801B45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2429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219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BB47C6" w:rsidRDefault="00801B45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83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478" w:type="dxa"/>
          </w:tcPr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117" w:type="dxa"/>
          </w:tcPr>
          <w:p w:rsidR="00801B45" w:rsidRPr="00407764" w:rsidRDefault="00801B45" w:rsidP="00407764">
            <w:pPr>
              <w:rPr>
                <w:rFonts w:ascii="Arial" w:hAnsi="Arial" w:cs="Arial"/>
              </w:rPr>
            </w:pPr>
          </w:p>
          <w:p w:rsidR="00801B45" w:rsidRPr="00407764" w:rsidRDefault="00801B45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801B45" w:rsidRPr="00407764" w:rsidRDefault="00801B45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461" w:type="dxa"/>
          </w:tcPr>
          <w:p w:rsidR="00801B45" w:rsidRDefault="00801B45" w:rsidP="00407764">
            <w:pPr>
              <w:rPr>
                <w:rFonts w:ascii="Arial" w:hAnsi="Arial" w:cs="Arial"/>
              </w:rPr>
            </w:pPr>
          </w:p>
          <w:p w:rsidR="00801B45" w:rsidRPr="00730097" w:rsidRDefault="00801B45" w:rsidP="00801B45">
            <w:pPr>
              <w:rPr>
                <w:rFonts w:ascii="Arial" w:hAnsi="Arial" w:cs="Arial"/>
                <w:b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Евалуација</w:t>
            </w:r>
            <w:proofErr w:type="spellEnd"/>
          </w:p>
          <w:p w:rsidR="00801B45" w:rsidRPr="00407764" w:rsidRDefault="00801B45" w:rsidP="00801B45">
            <w:pPr>
              <w:rPr>
                <w:rFonts w:ascii="Arial" w:hAnsi="Arial" w:cs="Arial"/>
              </w:rPr>
            </w:pPr>
            <w:proofErr w:type="spellStart"/>
            <w:r w:rsidRPr="00730097">
              <w:rPr>
                <w:rFonts w:ascii="Arial" w:hAnsi="Arial" w:cs="Arial"/>
                <w:b/>
              </w:rPr>
              <w:t>квалитета</w:t>
            </w:r>
            <w:proofErr w:type="spellEnd"/>
            <w:r w:rsidRPr="0073009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730097">
              <w:rPr>
                <w:rFonts w:ascii="Arial" w:hAnsi="Arial" w:cs="Arial"/>
                <w:b/>
              </w:rPr>
              <w:t>испланираног</w:t>
            </w:r>
            <w:proofErr w:type="spellEnd"/>
          </w:p>
        </w:tc>
      </w:tr>
      <w:tr w:rsidR="00DF67C0" w:rsidTr="00801B45">
        <w:trPr>
          <w:jc w:val="center"/>
        </w:trPr>
        <w:tc>
          <w:tcPr>
            <w:tcW w:w="1683" w:type="dxa"/>
            <w:vMerge w:val="restart"/>
          </w:tcPr>
          <w:p w:rsidR="0014159E" w:rsidRDefault="0071417D" w:rsidP="00CC0884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4159E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14159E" w:rsidRDefault="0014159E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lastRenderedPageBreak/>
              <w:t>Геометрија</w:t>
            </w: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  <w:p w:rsid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  <w:r>
              <w:rPr>
                <w:rFonts w:ascii="Arial" w:hAnsi="Arial" w:cs="Arial"/>
                <w:sz w:val="24"/>
                <w:szCs w:val="24"/>
                <w:lang/>
              </w:rPr>
              <w:t>Мерење и мере</w:t>
            </w:r>
          </w:p>
          <w:p w:rsidR="00981FEC" w:rsidRPr="00981FEC" w:rsidRDefault="00981FEC" w:rsidP="00F574D0">
            <w:pPr>
              <w:rPr>
                <w:rFonts w:ascii="Arial" w:hAnsi="Arial" w:cs="Arial"/>
                <w:sz w:val="24"/>
                <w:szCs w:val="24"/>
                <w:lang/>
              </w:rPr>
            </w:pPr>
          </w:p>
        </w:tc>
        <w:tc>
          <w:tcPr>
            <w:tcW w:w="2429" w:type="dxa"/>
            <w:vMerge w:val="restart"/>
          </w:tcPr>
          <w:p w:rsidR="009667CA" w:rsidRPr="00B058E6" w:rsidRDefault="00B058E6" w:rsidP="00B058E6">
            <w:pPr>
              <w:pStyle w:val="NoSpacing"/>
              <w:ind w:right="-108"/>
              <w:rPr>
                <w:rFonts w:ascii="Arial" w:hAnsi="Arial" w:cs="Arial"/>
                <w:bCs/>
                <w:sz w:val="20"/>
                <w:szCs w:val="20"/>
                <w:lang/>
              </w:rPr>
            </w:pPr>
            <w:r w:rsidRPr="00B058E6">
              <w:rPr>
                <w:rFonts w:ascii="Arial" w:hAnsi="Arial" w:cs="Arial"/>
                <w:noProof/>
                <w:sz w:val="20"/>
                <w:szCs w:val="20"/>
                <w:lang/>
              </w:rPr>
              <w:lastRenderedPageBreak/>
              <w:t>...</w:t>
            </w:r>
            <w:proofErr w:type="spellStart"/>
            <w:proofErr w:type="gram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proofErr w:type="gram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proofErr w:type="spell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са</w:t>
            </w:r>
            <w:proofErr w:type="spell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две</w:t>
            </w:r>
            <w:proofErr w:type="spell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операције</w:t>
            </w:r>
            <w:proofErr w:type="spell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 xml:space="preserve"> (</w:t>
            </w:r>
            <w:proofErr w:type="spell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дељење</w:t>
            </w:r>
            <w:proofErr w:type="spell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сабирање</w:t>
            </w:r>
            <w:proofErr w:type="spellEnd"/>
            <w:r w:rsidR="0071417D" w:rsidRPr="00B058E6">
              <w:rPr>
                <w:rFonts w:ascii="Arial" w:hAnsi="Arial" w:cs="Arial"/>
                <w:color w:val="1F1E21"/>
                <w:sz w:val="20"/>
                <w:szCs w:val="20"/>
              </w:rPr>
              <w:t>).</w:t>
            </w:r>
          </w:p>
          <w:p w:rsidR="0071417D" w:rsidRPr="00B058E6" w:rsidRDefault="00B058E6" w:rsidP="00E80D90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дели</w:t>
            </w:r>
            <w:proofErr w:type="spellEnd"/>
            <w:proofErr w:type="gram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разлику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бројем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r>
              <w:rPr>
                <w:rFonts w:ascii="Arial" w:hAnsi="Arial" w:cs="Arial"/>
                <w:sz w:val="20"/>
                <w:szCs w:val="20"/>
                <w:lang/>
              </w:rPr>
              <w:t xml:space="preserve">да </w:t>
            </w:r>
            <w:proofErr w:type="spellStart"/>
            <w:r w:rsidR="0071417D" w:rsidRPr="0071417D">
              <w:rPr>
                <w:rFonts w:ascii="Arial" w:hAnsi="Arial" w:cs="Arial"/>
                <w:sz w:val="20"/>
                <w:szCs w:val="20"/>
              </w:rPr>
              <w:t>та</w:t>
            </w:r>
            <w:proofErr w:type="spellEnd"/>
            <w:r w:rsidR="0071417D"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sz w:val="20"/>
                <w:szCs w:val="20"/>
              </w:rPr>
              <w:t>знања</w:t>
            </w:r>
            <w:proofErr w:type="spellEnd"/>
            <w:r w:rsidR="0071417D"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sz w:val="20"/>
                <w:szCs w:val="20"/>
              </w:rPr>
              <w:t>примењује</w:t>
            </w:r>
            <w:proofErr w:type="spellEnd"/>
            <w:r w:rsidR="0071417D" w:rsidRPr="007141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="0071417D" w:rsidRPr="0071417D">
              <w:rPr>
                <w:rFonts w:ascii="Arial" w:hAnsi="Arial" w:cs="Arial"/>
                <w:sz w:val="20"/>
                <w:szCs w:val="20"/>
              </w:rPr>
              <w:t>решавању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текстуалних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задатака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71417D" w:rsidRPr="00B058E6" w:rsidRDefault="00B058E6" w:rsidP="00E80D90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proofErr w:type="spellStart"/>
            <w:proofErr w:type="gram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proofErr w:type="gram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са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две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операције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(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дељење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одузимање</w:t>
            </w:r>
            <w:proofErr w:type="spellEnd"/>
            <w:r w:rsidR="0071417D" w:rsidRPr="0071417D">
              <w:rPr>
                <w:rFonts w:ascii="Arial" w:hAnsi="Arial" w:cs="Arial"/>
                <w:color w:val="1F1E21"/>
                <w:sz w:val="20"/>
                <w:szCs w:val="20"/>
              </w:rPr>
              <w:t>).</w:t>
            </w:r>
          </w:p>
          <w:p w:rsidR="00981FEC" w:rsidRPr="00981FEC" w:rsidRDefault="00B058E6" w:rsidP="00981FEC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...у</w:t>
            </w:r>
            <w:r w:rsidR="0071417D" w:rsidRPr="0071417D">
              <w:rPr>
                <w:rFonts w:ascii="Arial" w:hAnsi="Arial" w:cs="Arial"/>
                <w:noProof/>
                <w:sz w:val="20"/>
                <w:szCs w:val="20"/>
              </w:rPr>
              <w:t>смено сабира,  одузима, множи и дели до 100, решава текстуалне задатке постављањем израза, одређује непознати број у једначини са једном рачунском операцијом,чита</w:t>
            </w:r>
            <w:r w:rsidR="00981FEC">
              <w:rPr>
                <w:rFonts w:ascii="Arial" w:hAnsi="Arial" w:cs="Arial"/>
                <w:noProof/>
                <w:sz w:val="20"/>
                <w:szCs w:val="20"/>
              </w:rPr>
              <w:t xml:space="preserve"> број написан  римским цифрама</w:t>
            </w:r>
            <w:r w:rsidR="00981FEC">
              <w:rPr>
                <w:rFonts w:ascii="Arial" w:hAnsi="Arial" w:cs="Arial"/>
                <w:noProof/>
                <w:sz w:val="20"/>
                <w:szCs w:val="20"/>
                <w:lang/>
              </w:rPr>
              <w:t>.</w:t>
            </w:r>
          </w:p>
          <w:p w:rsidR="00981FEC" w:rsidRPr="0071417D" w:rsidRDefault="00981FEC" w:rsidP="00981FEC">
            <w:pPr>
              <w:ind w:right="-18"/>
              <w:rPr>
                <w:rFonts w:ascii="Arial" w:hAnsi="Arial" w:cs="Arial"/>
                <w:color w:val="1F1E2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/>
              </w:rPr>
              <w:t>...</w:t>
            </w:r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решава</w:t>
            </w:r>
            <w:proofErr w:type="spellEnd"/>
            <w:proofErr w:type="gram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задатке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којима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утврђује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и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повезује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знања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у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другом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разреду</w:t>
            </w:r>
            <w:proofErr w:type="spellEnd"/>
            <w:r w:rsidRPr="0071417D">
              <w:rPr>
                <w:rFonts w:ascii="Arial" w:hAnsi="Arial" w:cs="Arial"/>
                <w:color w:val="1F1E21"/>
                <w:sz w:val="20"/>
                <w:szCs w:val="20"/>
              </w:rPr>
              <w:t>.</w:t>
            </w:r>
          </w:p>
          <w:p w:rsidR="00981FEC" w:rsidRDefault="00981FEC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981FEC" w:rsidRDefault="00981FEC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lastRenderedPageBreak/>
              <w:t>...</w:t>
            </w:r>
            <w:r w:rsidR="0071417D" w:rsidRPr="0071417D">
              <w:rPr>
                <w:rFonts w:ascii="Arial" w:hAnsi="Arial" w:cs="Arial"/>
                <w:noProof/>
                <w:sz w:val="20"/>
                <w:szCs w:val="20"/>
              </w:rPr>
              <w:t xml:space="preserve">разликује праве и полуправе, одређује обим правоугаоника, квадрата и троугла,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уочава симетричне фигур</w:t>
            </w: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е.</w:t>
            </w:r>
          </w:p>
          <w:p w:rsidR="00981FEC" w:rsidRDefault="00981FEC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71417D" w:rsidRDefault="00981FEC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/>
              </w:rPr>
              <w:t>...</w:t>
            </w:r>
            <w:r w:rsidR="0071417D" w:rsidRPr="0071417D">
              <w:rPr>
                <w:rFonts w:ascii="Arial" w:hAnsi="Arial" w:cs="Arial"/>
                <w:noProof/>
                <w:sz w:val="20"/>
                <w:szCs w:val="20"/>
              </w:rPr>
              <w:t>одређује време са часовника, мери дужине дужи, изражава дужине у различитим јединицама за мерење дужине.</w:t>
            </w:r>
          </w:p>
          <w:p w:rsidR="00981FEC" w:rsidRDefault="00981FEC" w:rsidP="00E80D90">
            <w:pPr>
              <w:ind w:right="-18"/>
              <w:rPr>
                <w:rFonts w:ascii="Arial" w:hAnsi="Arial" w:cs="Arial"/>
                <w:noProof/>
                <w:sz w:val="20"/>
                <w:szCs w:val="20"/>
                <w:lang/>
              </w:rPr>
            </w:pPr>
          </w:p>
          <w:p w:rsidR="0071417D" w:rsidRPr="0071417D" w:rsidRDefault="0071417D" w:rsidP="00981FEC">
            <w:pPr>
              <w:ind w:right="-18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83" w:type="dxa"/>
          </w:tcPr>
          <w:p w:rsidR="0014159E" w:rsidRPr="0071417D" w:rsidRDefault="0071417D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сабирање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14159E" w:rsidRPr="0071417D" w:rsidRDefault="0071417D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 w:val="restart"/>
          </w:tcPr>
          <w:p w:rsidR="0014159E" w:rsidRPr="00E80D90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4A1D5D" w:rsidRDefault="0014159E" w:rsidP="00F57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29" w:type="dxa"/>
            <w:vMerge/>
          </w:tcPr>
          <w:p w:rsidR="0014159E" w:rsidRPr="00F07A3A" w:rsidRDefault="0014159E" w:rsidP="00E80D90">
            <w:pPr>
              <w:ind w:right="-18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54118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83" w:type="dxa"/>
          </w:tcPr>
          <w:p w:rsidR="0014159E" w:rsidRPr="0071417D" w:rsidRDefault="0071417D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54118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541188">
            <w:pPr>
              <w:rPr>
                <w:rFonts w:ascii="Arial" w:hAnsi="Arial" w:cs="Arial"/>
                <w:sz w:val="20"/>
                <w:szCs w:val="20"/>
              </w:rPr>
            </w:pPr>
            <w:r w:rsidRPr="0071417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E80D90" w:rsidRDefault="0014159E" w:rsidP="00541188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BD06A6" w:rsidRDefault="0014159E" w:rsidP="00F574D0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29" w:type="dxa"/>
            <w:vMerge/>
          </w:tcPr>
          <w:p w:rsidR="0014159E" w:rsidRPr="008D2C90" w:rsidRDefault="0014159E" w:rsidP="00E80D90">
            <w:pPr>
              <w:ind w:right="-1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8673B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</w:t>
            </w:r>
            <w:r w:rsidRPr="008673B0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1583" w:type="dxa"/>
          </w:tcPr>
          <w:p w:rsidR="0014159E" w:rsidRPr="0071417D" w:rsidRDefault="0071417D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разлике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бројем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F07A3A" w:rsidRDefault="0014159E" w:rsidP="00D72633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8673B0" w:rsidRDefault="0014159E" w:rsidP="008673B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172.</w:t>
            </w:r>
          </w:p>
        </w:tc>
        <w:tc>
          <w:tcPr>
            <w:tcW w:w="1583" w:type="dxa"/>
          </w:tcPr>
          <w:p w:rsidR="0014159E" w:rsidRPr="0071417D" w:rsidRDefault="0071417D" w:rsidP="00D72633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D72633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7D6928" w:rsidRDefault="0014159E" w:rsidP="00D7263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9937AF" w:rsidRDefault="0014159E" w:rsidP="009937A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83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дељење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одузимање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010AB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допуњавање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реченица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текста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7D6928" w:rsidRDefault="0014159E" w:rsidP="00010A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6422C7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83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са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две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рачунске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операције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17" w:type="dxa"/>
          </w:tcPr>
          <w:p w:rsidR="00120F5E" w:rsidRPr="0071417D" w:rsidRDefault="0071417D" w:rsidP="006422C7">
            <w:pPr>
              <w:rPr>
                <w:rFonts w:ascii="Arial" w:hAnsi="Arial" w:cs="Arial"/>
                <w:sz w:val="20"/>
                <w:szCs w:val="20"/>
              </w:rPr>
            </w:pPr>
            <w:r w:rsidRPr="0071417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7D6928" w:rsidRDefault="0014159E" w:rsidP="006422C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83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крај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учења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математике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другом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разреду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0417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7D6928" w:rsidRDefault="0014159E" w:rsidP="0004172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E34CA4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83" w:type="dxa"/>
          </w:tcPr>
          <w:p w:rsidR="0014159E" w:rsidRPr="0071417D" w:rsidRDefault="0071417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крај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учења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математике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другом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разреду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C151DB">
            <w:pPr>
              <w:rPr>
                <w:rFonts w:ascii="Arial" w:hAnsi="Arial" w:cs="Arial"/>
                <w:noProof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CC0884">
            <w:pPr>
              <w:rPr>
                <w:rFonts w:ascii="Arial" w:hAnsi="Arial" w:cs="Arial"/>
                <w:sz w:val="20"/>
                <w:szCs w:val="20"/>
              </w:rPr>
            </w:pPr>
            <w:r w:rsidRPr="0071417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7D6928" w:rsidRDefault="0014159E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A12146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83" w:type="dxa"/>
          </w:tcPr>
          <w:p w:rsidR="0014159E" w:rsidRPr="0071417D" w:rsidRDefault="0071417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геометрија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мерење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проверавање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6D21DA">
            <w:pPr>
              <w:rPr>
                <w:rFonts w:ascii="Arial" w:hAnsi="Arial" w:cs="Arial"/>
                <w:sz w:val="20"/>
                <w:szCs w:val="20"/>
              </w:rPr>
            </w:pPr>
            <w:r w:rsidRPr="0071417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7D6928" w:rsidRDefault="0014159E" w:rsidP="006D21DA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DF67C0" w:rsidTr="00801B45">
        <w:trPr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83" w:type="dxa"/>
          </w:tcPr>
          <w:p w:rsidR="0014159E" w:rsidRPr="0071417D" w:rsidRDefault="0071417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геометрија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мерење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672D4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9937AF">
            <w:pPr>
              <w:rPr>
                <w:rFonts w:ascii="Arial" w:hAnsi="Arial" w:cs="Arial"/>
                <w:sz w:val="20"/>
                <w:szCs w:val="20"/>
              </w:rPr>
            </w:pPr>
            <w:r w:rsidRPr="0071417D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9937AF">
        <w:trPr>
          <w:trHeight w:val="275"/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  <w:r w:rsidRPr="000F211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83" w:type="dxa"/>
          </w:tcPr>
          <w:p w:rsidR="0014159E" w:rsidRPr="0071417D" w:rsidRDefault="0071417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крај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учења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математике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другом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разреду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71417D" w:rsidRPr="0071417D" w:rsidRDefault="0071417D" w:rsidP="0071417D">
            <w:pPr>
              <w:rPr>
                <w:rFonts w:ascii="Arial" w:hAnsi="Arial" w:cs="Arial"/>
                <w:sz w:val="20"/>
                <w:szCs w:val="20"/>
                <w:lang w:eastAsia="en-GB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  <w:p w:rsidR="0014159E" w:rsidRPr="0071417D" w:rsidRDefault="0071417D" w:rsidP="007141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Српски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језик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састављање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текстова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67C0" w:rsidTr="009937AF">
        <w:trPr>
          <w:trHeight w:val="279"/>
          <w:jc w:val="center"/>
        </w:trPr>
        <w:tc>
          <w:tcPr>
            <w:tcW w:w="1683" w:type="dxa"/>
            <w:vMerge/>
          </w:tcPr>
          <w:p w:rsidR="0014159E" w:rsidRPr="00DC07A5" w:rsidRDefault="0014159E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9" w:type="dxa"/>
            <w:vMerge/>
          </w:tcPr>
          <w:p w:rsidR="0014159E" w:rsidRPr="00E6554D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9" w:type="dxa"/>
          </w:tcPr>
          <w:p w:rsidR="0014159E" w:rsidRPr="000F211D" w:rsidRDefault="0014159E" w:rsidP="000F21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  <w:r w:rsidRPr="000F211D">
              <w:rPr>
                <w:rFonts w:ascii="Arial" w:hAnsi="Arial" w:cs="Arial"/>
                <w:sz w:val="20"/>
                <w:szCs w:val="20"/>
              </w:rPr>
              <w:t>0.</w:t>
            </w:r>
          </w:p>
        </w:tc>
        <w:tc>
          <w:tcPr>
            <w:tcW w:w="1583" w:type="dxa"/>
          </w:tcPr>
          <w:p w:rsidR="0014159E" w:rsidRPr="0071417D" w:rsidRDefault="0071417D" w:rsidP="008D2C90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Задаци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за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крај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учења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математике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у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другом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разреду</w:t>
            </w:r>
            <w:proofErr w:type="spellEnd"/>
          </w:p>
        </w:tc>
        <w:tc>
          <w:tcPr>
            <w:tcW w:w="1478" w:type="dxa"/>
          </w:tcPr>
          <w:p w:rsidR="0014159E" w:rsidRPr="0071417D" w:rsidRDefault="0071417D" w:rsidP="002A1FA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117" w:type="dxa"/>
          </w:tcPr>
          <w:p w:rsidR="0014159E" w:rsidRPr="0071417D" w:rsidRDefault="0071417D" w:rsidP="00CC088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Свет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око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нас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(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мерење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времена</w:t>
            </w:r>
            <w:proofErr w:type="spellEnd"/>
            <w:r w:rsidRPr="0071417D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2461" w:type="dxa"/>
            <w:vMerge/>
          </w:tcPr>
          <w:p w:rsidR="0014159E" w:rsidRPr="008D2C90" w:rsidRDefault="0014159E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07A3A" w:rsidRDefault="00F07A3A" w:rsidP="00E34CA4"/>
    <w:p w:rsidR="005B394D" w:rsidRDefault="005B394D" w:rsidP="008250E2">
      <w:pPr>
        <w:rPr>
          <w:rFonts w:ascii="Arial" w:hAnsi="Arial" w:cs="Arial"/>
        </w:rPr>
      </w:pPr>
    </w:p>
    <w:p w:rsidR="00DF67C0" w:rsidRPr="005B4D5B" w:rsidRDefault="00DF67C0" w:rsidP="008250E2">
      <w:pPr>
        <w:rPr>
          <w:rFonts w:ascii="Arial" w:hAnsi="Arial" w:cs="Arial"/>
        </w:rPr>
      </w:pPr>
    </w:p>
    <w:p w:rsidR="00CC2FA6" w:rsidRDefault="00CC2FA6" w:rsidP="00CC2FA6">
      <w:pPr>
        <w:ind w:left="-709"/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47FA9"/>
    <w:multiLevelType w:val="hybridMultilevel"/>
    <w:tmpl w:val="8E10A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10AB9"/>
    <w:rsid w:val="000326F5"/>
    <w:rsid w:val="00041726"/>
    <w:rsid w:val="00056A5A"/>
    <w:rsid w:val="000651C3"/>
    <w:rsid w:val="00087941"/>
    <w:rsid w:val="00090C77"/>
    <w:rsid w:val="000A297D"/>
    <w:rsid w:val="000F211D"/>
    <w:rsid w:val="000F3B25"/>
    <w:rsid w:val="00120F5E"/>
    <w:rsid w:val="0014159E"/>
    <w:rsid w:val="00144DBC"/>
    <w:rsid w:val="001874C9"/>
    <w:rsid w:val="00203BAE"/>
    <w:rsid w:val="0022602C"/>
    <w:rsid w:val="00241A5F"/>
    <w:rsid w:val="00284B1D"/>
    <w:rsid w:val="002A13A5"/>
    <w:rsid w:val="002B608B"/>
    <w:rsid w:val="002C7423"/>
    <w:rsid w:val="003254DA"/>
    <w:rsid w:val="00344CAF"/>
    <w:rsid w:val="003B62E1"/>
    <w:rsid w:val="003D5836"/>
    <w:rsid w:val="003F0C64"/>
    <w:rsid w:val="003F26AD"/>
    <w:rsid w:val="00407764"/>
    <w:rsid w:val="00453184"/>
    <w:rsid w:val="00461B21"/>
    <w:rsid w:val="004B03B0"/>
    <w:rsid w:val="004B1E33"/>
    <w:rsid w:val="004F2DA5"/>
    <w:rsid w:val="004F75E9"/>
    <w:rsid w:val="00515010"/>
    <w:rsid w:val="00536DBE"/>
    <w:rsid w:val="00551AB3"/>
    <w:rsid w:val="0056055F"/>
    <w:rsid w:val="005B394D"/>
    <w:rsid w:val="005B4D5B"/>
    <w:rsid w:val="005E7C37"/>
    <w:rsid w:val="006422C7"/>
    <w:rsid w:val="00683C48"/>
    <w:rsid w:val="006D21DA"/>
    <w:rsid w:val="006D710C"/>
    <w:rsid w:val="006F2661"/>
    <w:rsid w:val="007008DE"/>
    <w:rsid w:val="0071377D"/>
    <w:rsid w:val="0071417D"/>
    <w:rsid w:val="007570F1"/>
    <w:rsid w:val="007B5FB9"/>
    <w:rsid w:val="007D51E7"/>
    <w:rsid w:val="007D6928"/>
    <w:rsid w:val="00801B45"/>
    <w:rsid w:val="008250E2"/>
    <w:rsid w:val="008673B0"/>
    <w:rsid w:val="00870A7C"/>
    <w:rsid w:val="008A0B44"/>
    <w:rsid w:val="008A3FB3"/>
    <w:rsid w:val="008D2C90"/>
    <w:rsid w:val="00934BCB"/>
    <w:rsid w:val="009437DE"/>
    <w:rsid w:val="009667CA"/>
    <w:rsid w:val="0096689E"/>
    <w:rsid w:val="00971D8C"/>
    <w:rsid w:val="00981FEC"/>
    <w:rsid w:val="009937AF"/>
    <w:rsid w:val="009E468C"/>
    <w:rsid w:val="00A12146"/>
    <w:rsid w:val="00A8487A"/>
    <w:rsid w:val="00AB0123"/>
    <w:rsid w:val="00B00285"/>
    <w:rsid w:val="00B058E6"/>
    <w:rsid w:val="00B07FE9"/>
    <w:rsid w:val="00B10E8A"/>
    <w:rsid w:val="00B21997"/>
    <w:rsid w:val="00B257E9"/>
    <w:rsid w:val="00B40808"/>
    <w:rsid w:val="00B9119D"/>
    <w:rsid w:val="00BB47C6"/>
    <w:rsid w:val="00BD06A6"/>
    <w:rsid w:val="00C40307"/>
    <w:rsid w:val="00C40C3E"/>
    <w:rsid w:val="00C513D1"/>
    <w:rsid w:val="00CC2FA6"/>
    <w:rsid w:val="00CC5887"/>
    <w:rsid w:val="00CE7642"/>
    <w:rsid w:val="00CF6905"/>
    <w:rsid w:val="00D62EDE"/>
    <w:rsid w:val="00DC07A5"/>
    <w:rsid w:val="00DF67C0"/>
    <w:rsid w:val="00E1339D"/>
    <w:rsid w:val="00E34CA4"/>
    <w:rsid w:val="00E4040C"/>
    <w:rsid w:val="00E41798"/>
    <w:rsid w:val="00E6554D"/>
    <w:rsid w:val="00E80D90"/>
    <w:rsid w:val="00E8666F"/>
    <w:rsid w:val="00EB6B3A"/>
    <w:rsid w:val="00ED1CED"/>
    <w:rsid w:val="00EE5690"/>
    <w:rsid w:val="00F05064"/>
    <w:rsid w:val="00F07A3A"/>
    <w:rsid w:val="00F574D0"/>
    <w:rsid w:val="00F94806"/>
    <w:rsid w:val="00F94DED"/>
    <w:rsid w:val="00FA1452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0F21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B2A8D-D402-49CA-A415-5D95F4B12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9</cp:revision>
  <dcterms:created xsi:type="dcterms:W3CDTF">2019-05-11T22:36:00Z</dcterms:created>
  <dcterms:modified xsi:type="dcterms:W3CDTF">2019-05-30T08:15:00Z</dcterms:modified>
</cp:coreProperties>
</file>