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3A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0249">
        <w:rPr>
          <w:rFonts w:ascii="Times New Roman" w:hAnsi="Times New Roman" w:cs="Times New Roman"/>
          <w:b/>
          <w:bCs/>
          <w:sz w:val="24"/>
          <w:szCs w:val="24"/>
        </w:rPr>
        <w:t>Циљ</w:t>
      </w:r>
      <w:proofErr w:type="spellEnd"/>
      <w:r w:rsidRPr="00E102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наставе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учења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Музичке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рaзвиjе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интeрeсoвaње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љубав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музици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индивидуално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колективно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музичко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искуство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подстиче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естетског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сензибилитета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духа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заједништвa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одговорног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очувању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музичког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културe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свoгa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249">
        <w:rPr>
          <w:rFonts w:ascii="Times New Roman" w:hAnsi="Times New Roman" w:cs="Times New Roman"/>
          <w:sz w:val="24"/>
          <w:szCs w:val="24"/>
        </w:rPr>
        <w:t>нaрoдa</w:t>
      </w:r>
      <w:proofErr w:type="spellEnd"/>
      <w:r w:rsidRPr="00E1024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0249" w:rsidRPr="00C656CB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0249" w:rsidRPr="00BE6F04" w:rsidRDefault="00E10249" w:rsidP="00166E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6F0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Кључни појмови садржаја у настави музичке култура у </w:t>
      </w:r>
      <w:r w:rsidR="00166EA5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првом</w:t>
      </w:r>
      <w:r w:rsidRPr="00BE6F0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разреду</w:t>
      </w:r>
      <w:r w:rsidRPr="00BE6F0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166EA5">
        <w:rPr>
          <w:rFonts w:ascii="Times New Roman" w:hAnsi="Times New Roman" w:cs="Times New Roman"/>
          <w:sz w:val="24"/>
          <w:szCs w:val="24"/>
          <w:lang w:val="ru-RU"/>
        </w:rPr>
        <w:t>тон</w:t>
      </w:r>
      <w:r w:rsidRPr="00BE6F0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66EA5">
        <w:rPr>
          <w:rFonts w:ascii="Times New Roman" w:hAnsi="Times New Roman" w:cs="Times New Roman"/>
          <w:sz w:val="24"/>
          <w:szCs w:val="24"/>
          <w:lang w:val="ru-RU"/>
        </w:rPr>
        <w:t>покрет, мелодија, ритам и извођење.</w:t>
      </w:r>
    </w:p>
    <w:p w:rsidR="00E93E86" w:rsidRPr="00BE6F04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779"/>
        <w:gridCol w:w="4611"/>
      </w:tblGrid>
      <w:tr w:rsidR="00E93E86" w:rsidRPr="009D202B" w:rsidTr="003D6048">
        <w:trPr>
          <w:trHeight w:hRule="exact" w:val="963"/>
          <w:jc w:val="center"/>
        </w:trPr>
        <w:tc>
          <w:tcPr>
            <w:tcW w:w="3690" w:type="dxa"/>
            <w:shd w:val="clear" w:color="auto" w:fill="D6E3BC" w:themeFill="accent3" w:themeFillTint="66"/>
          </w:tcPr>
          <w:p w:rsidR="00C656CB" w:rsidRPr="00BE6F04" w:rsidRDefault="00C656CB" w:rsidP="00E93E86">
            <w:pPr>
              <w:widowControl w:val="0"/>
              <w:tabs>
                <w:tab w:val="left" w:pos="3467"/>
              </w:tabs>
              <w:autoSpaceDE w:val="0"/>
              <w:autoSpaceDN w:val="0"/>
              <w:adjustRightInd w:val="0"/>
              <w:spacing w:line="274" w:lineRule="exact"/>
              <w:ind w:left="137" w:right="166"/>
              <w:jc w:val="center"/>
              <w:rPr>
                <w:lang w:val="ru-RU"/>
              </w:rPr>
            </w:pPr>
            <w:r w:rsidRPr="00BE6F04">
              <w:rPr>
                <w:b/>
                <w:bCs/>
                <w:lang w:val="ru-RU"/>
              </w:rPr>
              <w:t>ИСХОДИ</w:t>
            </w:r>
          </w:p>
          <w:p w:rsidR="00C656CB" w:rsidRPr="00BE6F04" w:rsidRDefault="00C656CB" w:rsidP="00E93E86">
            <w:pPr>
              <w:widowControl w:val="0"/>
              <w:autoSpaceDE w:val="0"/>
              <w:autoSpaceDN w:val="0"/>
              <w:adjustRightInd w:val="0"/>
              <w:spacing w:before="38"/>
              <w:ind w:left="190" w:right="192"/>
              <w:jc w:val="center"/>
              <w:rPr>
                <w:lang w:val="ru-RU"/>
              </w:rPr>
            </w:pPr>
            <w:r w:rsidRPr="00BE6F04">
              <w:rPr>
                <w:lang w:val="ru-RU"/>
              </w:rPr>
              <w:t>По завршеној теми/обл</w:t>
            </w:r>
            <w:r w:rsidRPr="00BE6F04">
              <w:rPr>
                <w:spacing w:val="2"/>
                <w:lang w:val="ru-RU"/>
              </w:rPr>
              <w:t>а</w:t>
            </w:r>
            <w:r w:rsidRPr="00BE6F04">
              <w:rPr>
                <w:spacing w:val="-1"/>
                <w:lang w:val="ru-RU"/>
              </w:rPr>
              <w:t>с</w:t>
            </w:r>
            <w:r w:rsidRPr="00BE6F04">
              <w:rPr>
                <w:lang w:val="ru-RU"/>
              </w:rPr>
              <w:t>т</w:t>
            </w:r>
            <w:r w:rsidRPr="00BE6F04">
              <w:rPr>
                <w:spacing w:val="2"/>
                <w:lang w:val="ru-RU"/>
              </w:rPr>
              <w:t>и</w:t>
            </w:r>
            <w:r w:rsidRPr="00BE6F04">
              <w:rPr>
                <w:lang w:val="ru-RU"/>
              </w:rPr>
              <w:t xml:space="preserve"> </w:t>
            </w:r>
            <w:r w:rsidRPr="00BE6F04">
              <w:rPr>
                <w:spacing w:val="-5"/>
                <w:lang w:val="ru-RU"/>
              </w:rPr>
              <w:t>у</w:t>
            </w:r>
            <w:r w:rsidRPr="00BE6F04">
              <w:rPr>
                <w:spacing w:val="1"/>
                <w:lang w:val="ru-RU"/>
              </w:rPr>
              <w:t>ч</w:t>
            </w:r>
            <w:r w:rsidRPr="00BE6F04">
              <w:rPr>
                <w:spacing w:val="-1"/>
                <w:lang w:val="ru-RU"/>
              </w:rPr>
              <w:t>е</w:t>
            </w:r>
            <w:r w:rsidRPr="00BE6F04">
              <w:rPr>
                <w:spacing w:val="1"/>
                <w:lang w:val="ru-RU"/>
              </w:rPr>
              <w:t>ни</w:t>
            </w:r>
            <w:r w:rsidRPr="00BE6F04">
              <w:rPr>
                <w:lang w:val="ru-RU"/>
              </w:rPr>
              <w:t>к</w:t>
            </w:r>
            <w:r w:rsidRPr="00BE6F04">
              <w:rPr>
                <w:spacing w:val="1"/>
                <w:lang w:val="ru-RU"/>
              </w:rPr>
              <w:t xml:space="preserve"> </w:t>
            </w:r>
            <w:r w:rsidRPr="00BE6F04">
              <w:rPr>
                <w:lang w:val="ru-RU"/>
              </w:rPr>
              <w:t>ће б</w:t>
            </w:r>
            <w:r w:rsidRPr="00BE6F04">
              <w:rPr>
                <w:spacing w:val="1"/>
                <w:lang w:val="ru-RU"/>
              </w:rPr>
              <w:t>и</w:t>
            </w:r>
            <w:r w:rsidRPr="00BE6F04">
              <w:rPr>
                <w:lang w:val="ru-RU"/>
              </w:rPr>
              <w:t>ти</w:t>
            </w:r>
            <w:r w:rsidRPr="00BE6F04">
              <w:rPr>
                <w:spacing w:val="4"/>
                <w:lang w:val="ru-RU"/>
              </w:rPr>
              <w:t xml:space="preserve"> </w:t>
            </w:r>
            <w:r w:rsidRPr="00BE6F04">
              <w:rPr>
                <w:lang w:val="ru-RU"/>
              </w:rPr>
              <w:t>у</w:t>
            </w:r>
            <w:r w:rsidRPr="00BE6F04">
              <w:rPr>
                <w:spacing w:val="-7"/>
                <w:lang w:val="ru-RU"/>
              </w:rPr>
              <w:t xml:space="preserve"> </w:t>
            </w:r>
            <w:r w:rsidRPr="00BE6F04">
              <w:rPr>
                <w:spacing w:val="-1"/>
                <w:lang w:val="ru-RU"/>
              </w:rPr>
              <w:t>с</w:t>
            </w:r>
            <w:r w:rsidRPr="00BE6F04">
              <w:rPr>
                <w:lang w:val="ru-RU"/>
              </w:rPr>
              <w:t>та</w:t>
            </w:r>
            <w:r w:rsidRPr="00BE6F04">
              <w:rPr>
                <w:spacing w:val="4"/>
                <w:lang w:val="ru-RU"/>
              </w:rPr>
              <w:t>њ</w:t>
            </w:r>
            <w:r w:rsidRPr="00BE6F04">
              <w:rPr>
                <w:lang w:val="ru-RU"/>
              </w:rPr>
              <w:t>у</w:t>
            </w:r>
            <w:r w:rsidRPr="00BE6F04">
              <w:rPr>
                <w:spacing w:val="-5"/>
                <w:lang w:val="ru-RU"/>
              </w:rPr>
              <w:t xml:space="preserve"> </w:t>
            </w:r>
            <w:r w:rsidRPr="00BE6F04">
              <w:rPr>
                <w:spacing w:val="2"/>
                <w:lang w:val="ru-RU"/>
              </w:rPr>
              <w:t>д</w:t>
            </w:r>
            <w:r w:rsidRPr="00BE6F04">
              <w:rPr>
                <w:spacing w:val="-1"/>
                <w:lang w:val="ru-RU"/>
              </w:rPr>
              <w:t>а</w:t>
            </w:r>
            <w:r w:rsidRPr="00BE6F04">
              <w:rPr>
                <w:lang w:val="ru-RU"/>
              </w:rPr>
              <w:t>:</w:t>
            </w:r>
          </w:p>
        </w:tc>
        <w:tc>
          <w:tcPr>
            <w:tcW w:w="1779" w:type="dxa"/>
            <w:shd w:val="clear" w:color="auto" w:fill="D6E3BC" w:themeFill="accent3" w:themeFillTint="66"/>
            <w:vAlign w:val="center"/>
          </w:tcPr>
          <w:p w:rsidR="00C656CB" w:rsidRPr="00E10249" w:rsidRDefault="00C656CB" w:rsidP="00E93E86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center"/>
              <w:rPr>
                <w:b/>
                <w:bCs/>
              </w:rPr>
            </w:pPr>
            <w:r w:rsidRPr="00E10249">
              <w:rPr>
                <w:b/>
                <w:bCs/>
              </w:rPr>
              <w:t>ОБЛАСТ/ТЕМА</w:t>
            </w:r>
          </w:p>
        </w:tc>
        <w:tc>
          <w:tcPr>
            <w:tcW w:w="4611" w:type="dxa"/>
            <w:shd w:val="clear" w:color="auto" w:fill="D6E3BC" w:themeFill="accent3" w:themeFillTint="66"/>
          </w:tcPr>
          <w:p w:rsidR="00C656CB" w:rsidRPr="00E10249" w:rsidRDefault="00C656CB" w:rsidP="00E93E86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center"/>
            </w:pPr>
          </w:p>
          <w:p w:rsidR="00C656CB" w:rsidRPr="00E10249" w:rsidRDefault="00C656CB" w:rsidP="00E93E86">
            <w:pPr>
              <w:widowControl w:val="0"/>
              <w:autoSpaceDE w:val="0"/>
              <w:autoSpaceDN w:val="0"/>
              <w:adjustRightInd w:val="0"/>
              <w:ind w:left="153" w:right="249"/>
              <w:jc w:val="center"/>
              <w:rPr>
                <w:b/>
                <w:bCs/>
              </w:rPr>
            </w:pPr>
          </w:p>
          <w:p w:rsidR="00C656CB" w:rsidRPr="00DA3639" w:rsidRDefault="00C656CB" w:rsidP="00E93E86">
            <w:pPr>
              <w:widowControl w:val="0"/>
              <w:autoSpaceDE w:val="0"/>
              <w:autoSpaceDN w:val="0"/>
              <w:adjustRightInd w:val="0"/>
              <w:ind w:left="153" w:right="249"/>
              <w:jc w:val="center"/>
            </w:pPr>
            <w:r w:rsidRPr="00DA3639">
              <w:rPr>
                <w:b/>
                <w:bCs/>
              </w:rPr>
              <w:t>С</w:t>
            </w:r>
            <w:r w:rsidRPr="00DA3639">
              <w:rPr>
                <w:b/>
                <w:bCs/>
                <w:spacing w:val="-1"/>
              </w:rPr>
              <w:t>А</w:t>
            </w:r>
            <w:r w:rsidRPr="00DA3639">
              <w:rPr>
                <w:b/>
                <w:bCs/>
              </w:rPr>
              <w:t>Д</w:t>
            </w:r>
            <w:r w:rsidRPr="00DA3639">
              <w:rPr>
                <w:b/>
                <w:bCs/>
                <w:spacing w:val="-2"/>
              </w:rPr>
              <w:t>Р</w:t>
            </w:r>
            <w:r w:rsidRPr="00DA3639">
              <w:rPr>
                <w:b/>
                <w:bCs/>
                <w:spacing w:val="2"/>
              </w:rPr>
              <w:t>Ж</w:t>
            </w:r>
            <w:r w:rsidRPr="00DA3639">
              <w:rPr>
                <w:b/>
                <w:bCs/>
              </w:rPr>
              <w:t>АЈИ</w:t>
            </w:r>
          </w:p>
        </w:tc>
      </w:tr>
      <w:tr w:rsidR="00C656CB" w:rsidRPr="00BE6F04" w:rsidTr="00DF0848">
        <w:trPr>
          <w:trHeight w:val="4810"/>
          <w:jc w:val="center"/>
        </w:trPr>
        <w:tc>
          <w:tcPr>
            <w:tcW w:w="3690" w:type="dxa"/>
            <w:vMerge w:val="restart"/>
          </w:tcPr>
          <w:p w:rsidR="00C656CB" w:rsidRPr="00DF0848" w:rsidRDefault="00BF0A9A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о</w:t>
            </w:r>
            <w:r w:rsidR="00C656CB" w:rsidRPr="00DF0848">
              <w:rPr>
                <w:sz w:val="20"/>
                <w:szCs w:val="20"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:rsidR="0058349E" w:rsidRPr="00DF0848" w:rsidRDefault="00BF0A9A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р</w:t>
            </w:r>
            <w:r w:rsidR="0058349E" w:rsidRPr="00DF0848">
              <w:rPr>
                <w:sz w:val="20"/>
                <w:szCs w:val="20"/>
                <w:lang w:val="ru-RU"/>
              </w:rPr>
              <w:t>азликује одабране звукове и тонове, певање/свирање, 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:rsidR="00C656CB" w:rsidRPr="00DF0848" w:rsidRDefault="00BF0A9A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</w:t>
            </w:r>
            <w:r w:rsidR="00346287" w:rsidRPr="00DF0848">
              <w:rPr>
                <w:sz w:val="20"/>
                <w:szCs w:val="20"/>
                <w:lang w:val="ru-RU"/>
              </w:rPr>
              <w:t>репозна музички почетак и кра</w:t>
            </w:r>
            <w:r w:rsidR="0058349E" w:rsidRPr="00DF0848">
              <w:rPr>
                <w:sz w:val="20"/>
                <w:szCs w:val="20"/>
                <w:lang w:val="ru-RU"/>
              </w:rPr>
              <w:t>ј и понављање теме или крактеристичног мотима у слушаном делу;</w:t>
            </w:r>
          </w:p>
          <w:p w:rsidR="00C656CB" w:rsidRPr="00DF0848" w:rsidRDefault="00BF0A9A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</w:t>
            </w:r>
            <w:r w:rsidR="0058349E" w:rsidRPr="00DF0848">
              <w:rPr>
                <w:sz w:val="20"/>
                <w:szCs w:val="20"/>
                <w:lang w:val="ru-RU"/>
              </w:rPr>
              <w:t>овезује музичко дело у односу на њему блиске ситуације, врсту гласа и боју инструмента са карактером дела;</w:t>
            </w:r>
          </w:p>
          <w:p w:rsidR="00C656CB" w:rsidRPr="00DF0848" w:rsidRDefault="00BF0A9A" w:rsidP="0058349E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и</w:t>
            </w:r>
            <w:r w:rsidR="00C656CB" w:rsidRPr="00DF0848">
              <w:rPr>
                <w:sz w:val="20"/>
                <w:szCs w:val="20"/>
                <w:lang w:val="ru-RU"/>
              </w:rPr>
              <w:t>зговара у ритму, уз покрет</w:t>
            </w:r>
            <w:r w:rsidR="0058349E" w:rsidRPr="00DF0848">
              <w:rPr>
                <w:sz w:val="20"/>
                <w:szCs w:val="20"/>
                <w:lang w:val="ru-RU"/>
              </w:rPr>
              <w:t xml:space="preserve"> бројалице</w:t>
            </w:r>
            <w:r w:rsidR="00C656CB" w:rsidRPr="00DF0848">
              <w:rPr>
                <w:sz w:val="20"/>
                <w:szCs w:val="20"/>
                <w:lang w:val="ru-RU"/>
              </w:rPr>
              <w:t>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 по слуху песме различитог садржаја и расположења;</w:t>
            </w:r>
          </w:p>
          <w:p w:rsidR="00C656CB" w:rsidRPr="00DF0848" w:rsidRDefault="00346287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 по слуху</w:t>
            </w:r>
            <w:r w:rsidR="00C656CB" w:rsidRPr="00DF0848">
              <w:rPr>
                <w:sz w:val="20"/>
                <w:szCs w:val="20"/>
                <w:lang w:val="ru-RU"/>
              </w:rPr>
              <w:t xml:space="preserve"> уз покрет музичке и традиционалне игре;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примењује правилан начин певања и договорена правила понашања у </w:t>
            </w:r>
            <w:r w:rsidRPr="00DF0848">
              <w:rPr>
                <w:sz w:val="20"/>
                <w:szCs w:val="20"/>
                <w:lang w:val="ru-RU"/>
              </w:rPr>
              <w:lastRenderedPageBreak/>
              <w:t>групном певању и свирању;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сви</w:t>
            </w:r>
            <w:r w:rsidR="001B2073" w:rsidRPr="00DF0848">
              <w:rPr>
                <w:sz w:val="20"/>
                <w:szCs w:val="20"/>
                <w:lang w:val="ru-RU"/>
              </w:rPr>
              <w:t>ра по слуху ритмичку пратњу уз</w:t>
            </w:r>
            <w:r w:rsidR="001B2073" w:rsidRPr="00346287">
              <w:rPr>
                <w:sz w:val="18"/>
                <w:szCs w:val="18"/>
                <w:lang w:val="ru-RU"/>
              </w:rPr>
              <w:t xml:space="preserve"> б</w:t>
            </w:r>
            <w:r w:rsidRPr="00346287">
              <w:rPr>
                <w:sz w:val="18"/>
                <w:szCs w:val="18"/>
                <w:lang w:val="ru-RU"/>
              </w:rPr>
              <w:t xml:space="preserve">ројалице и песме, једноставне </w:t>
            </w:r>
            <w:r w:rsidRPr="00DF0848">
              <w:rPr>
                <w:sz w:val="20"/>
                <w:szCs w:val="20"/>
                <w:lang w:val="ru-RU"/>
              </w:rPr>
              <w:t>аранжмане, свирачке деонице у музичким играма;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повезује почетне тонове песама-модела и једноставних наменскох песмама са бојама;</w:t>
            </w:r>
            <w:r w:rsidR="00346287" w:rsidRPr="00DF0848">
              <w:rPr>
                <w:sz w:val="20"/>
                <w:szCs w:val="20"/>
                <w:lang w:val="ru-RU"/>
              </w:rPr>
              <w:t xml:space="preserve"> ритам са графичким приказом;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учествује у школским приредбама и манифестацијама;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направи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дечје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ритмичке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инструменте</w:t>
            </w:r>
            <w:proofErr w:type="spellEnd"/>
            <w:r w:rsidRPr="00DF0848">
              <w:rPr>
                <w:sz w:val="20"/>
                <w:szCs w:val="20"/>
              </w:rPr>
              <w:t>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осмисли покрете  уз музику;</w:t>
            </w:r>
          </w:p>
          <w:p w:rsidR="00346287" w:rsidRPr="00DF0848" w:rsidRDefault="00346287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ствара звучне ефекте, покрете уз музику, мању ритмичку целину помоћу различитих извора звука, ритмичку пратњу за бројалице, песме и музичке игре помоћу реазличитих извора звука, музичко питање и одговор на ритмичким удараљкама, једноставну мелодију на краћи задати текст;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поштује договорена правила понашања при слушању и извођењу музике;</w:t>
            </w:r>
          </w:p>
          <w:p w:rsidR="00C656CB" w:rsidRPr="00DF0848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користи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самостално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или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уз</w:t>
            </w:r>
            <w:proofErr w:type="spellEnd"/>
            <w:r w:rsidRPr="00DF0848">
              <w:rPr>
                <w:sz w:val="20"/>
                <w:szCs w:val="20"/>
              </w:rPr>
              <w:t xml:space="preserve"> помоћ </w:t>
            </w:r>
          </w:p>
          <w:p w:rsidR="00C656CB" w:rsidRPr="00346287" w:rsidRDefault="00C656CB" w:rsidP="00346287">
            <w:pPr>
              <w:pStyle w:val="ListParagraph"/>
              <w:widowControl w:val="0"/>
              <w:autoSpaceDE w:val="0"/>
              <w:autoSpaceDN w:val="0"/>
              <w:adjustRightInd w:val="0"/>
              <w:ind w:left="180" w:right="76"/>
              <w:rPr>
                <w:sz w:val="18"/>
                <w:szCs w:val="18"/>
              </w:rPr>
            </w:pPr>
            <w:proofErr w:type="spellStart"/>
            <w:r w:rsidRPr="00DF0848">
              <w:rPr>
                <w:sz w:val="20"/>
                <w:szCs w:val="20"/>
              </w:rPr>
              <w:t>одраслих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доступне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носиоце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звука</w:t>
            </w:r>
            <w:proofErr w:type="spellEnd"/>
            <w:r w:rsidRPr="00DF0848">
              <w:rPr>
                <w:sz w:val="20"/>
                <w:szCs w:val="20"/>
              </w:rPr>
              <w:t>;</w:t>
            </w:r>
          </w:p>
        </w:tc>
        <w:tc>
          <w:tcPr>
            <w:tcW w:w="1779" w:type="dxa"/>
            <w:vAlign w:val="center"/>
          </w:tcPr>
          <w:p w:rsidR="00C656CB" w:rsidRPr="00E10249" w:rsidRDefault="00C656CB" w:rsidP="00E93E86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ind w:left="-1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СЛУШАЊЕ МУЗИКЕ</w:t>
            </w:r>
          </w:p>
        </w:tc>
        <w:tc>
          <w:tcPr>
            <w:tcW w:w="4611" w:type="dxa"/>
          </w:tcPr>
          <w:p w:rsidR="00C656CB" w:rsidRPr="00DF0848" w:rsidRDefault="00C656CB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Уметничка музика у цртаним и анимираним филмовима. Однос зву-лик, музичка-радања;</w:t>
            </w:r>
          </w:p>
          <w:p w:rsidR="00C656CB" w:rsidRPr="00DF0848" w:rsidRDefault="00C656CB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композиије које илуструју различита осећања.</w:t>
            </w:r>
          </w:p>
          <w:p w:rsidR="00C656CB" w:rsidRPr="00DF0848" w:rsidRDefault="00C656CB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Звук и тон (извори) </w:t>
            </w:r>
          </w:p>
          <w:p w:rsidR="00346287" w:rsidRPr="00DF0848" w:rsidRDefault="00346287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Звуци тела (пулс, куцање срца, дисање....)</w:t>
            </w:r>
          </w:p>
          <w:p w:rsidR="00346287" w:rsidRPr="00DF0848" w:rsidRDefault="00346287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Звуци из природе и окружења. Звучни знак (школско звоно, аутомобилска сирена....)</w:t>
            </w:r>
          </w:p>
          <w:p w:rsidR="00C656CB" w:rsidRPr="00DF0848" w:rsidRDefault="00C656CB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Тон: боја (различити гласови и инструменти)</w:t>
            </w:r>
            <w:r w:rsidR="00E93E86" w:rsidRPr="00DF0848">
              <w:rPr>
                <w:sz w:val="20"/>
                <w:szCs w:val="20"/>
                <w:lang w:val="ru-RU"/>
              </w:rPr>
              <w:t xml:space="preserve">, </w:t>
            </w:r>
            <w:r w:rsidR="00346287" w:rsidRPr="00DF0848">
              <w:rPr>
                <w:sz w:val="20"/>
                <w:szCs w:val="20"/>
                <w:lang w:val="ru-RU"/>
              </w:rPr>
              <w:t xml:space="preserve">трајање (кратак – дуг) </w:t>
            </w:r>
            <w:r w:rsidR="00E93E86" w:rsidRPr="00DF0848">
              <w:rPr>
                <w:sz w:val="20"/>
                <w:szCs w:val="20"/>
                <w:lang w:val="ru-RU"/>
              </w:rPr>
              <w:t xml:space="preserve">јачина (гласан – тих)- </w:t>
            </w:r>
            <w:r w:rsidR="00346287" w:rsidRPr="00DF0848">
              <w:rPr>
                <w:sz w:val="20"/>
                <w:szCs w:val="20"/>
                <w:lang w:val="ru-RU"/>
              </w:rPr>
              <w:t>висина (висок – дубок);</w:t>
            </w:r>
          </w:p>
          <w:p w:rsidR="00346287" w:rsidRPr="00DF0848" w:rsidRDefault="00346287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Тишина и одсуство звука;</w:t>
            </w:r>
          </w:p>
          <w:p w:rsidR="00E93E86" w:rsidRPr="00DF0848" w:rsidRDefault="00346287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К</w:t>
            </w:r>
            <w:r w:rsidR="00E93E86" w:rsidRPr="00DF0848">
              <w:rPr>
                <w:sz w:val="20"/>
                <w:szCs w:val="20"/>
                <w:lang w:val="ru-RU"/>
              </w:rPr>
              <w:t>омпозиције које илуструју различите боје људског гласа и инструмената:</w:t>
            </w:r>
          </w:p>
          <w:p w:rsidR="00E93E86" w:rsidRPr="00DF0848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Музички дијалог (хор, глас и хор, глас и инструмент, два гласа, два</w:t>
            </w:r>
            <w:r w:rsidRPr="00DF0848">
              <w:rPr>
                <w:rFonts w:cs="TimesNewRomanPSMT"/>
                <w:sz w:val="20"/>
                <w:szCs w:val="20"/>
                <w:lang w:val="ru-RU"/>
              </w:rPr>
              <w:t xml:space="preserve"> </w:t>
            </w: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инструмента, један свирач, група свирача, оркестар).</w:t>
            </w:r>
          </w:p>
          <w:p w:rsidR="00E93E86" w:rsidRPr="00DF0848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Различити жанрови везани за ситуације значајне у животу ученика</w:t>
            </w:r>
            <w:r w:rsidR="00346287"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 xml:space="preserve"> (празници, приредбе, свечаности, рожендани, венања, новогодишње и божићне песме...</w:t>
            </w: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.</w:t>
            </w:r>
            <w:r w:rsidR="00346287"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);</w:t>
            </w:r>
          </w:p>
          <w:p w:rsidR="00E93E86" w:rsidRPr="00DF0848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Музичка</w:t>
            </w:r>
            <w:proofErr w:type="spellEnd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прича</w:t>
            </w:r>
            <w:proofErr w:type="spellEnd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.</w:t>
            </w:r>
          </w:p>
          <w:p w:rsidR="00E93E86" w:rsidRPr="00DF0848" w:rsidRDefault="00346287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Карактер дела и елементи музичке изражајности (условљеност);</w:t>
            </w:r>
          </w:p>
          <w:p w:rsidR="00E93E86" w:rsidRPr="00DF0848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Музички</w:t>
            </w:r>
            <w:proofErr w:type="spellEnd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бонтон</w:t>
            </w:r>
            <w:proofErr w:type="spellEnd"/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.</w:t>
            </w:r>
          </w:p>
          <w:p w:rsidR="00E93E86" w:rsidRPr="00DF0848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</w:rPr>
              <w:t>Музика и здравље.</w:t>
            </w:r>
          </w:p>
          <w:p w:rsidR="00E93E86" w:rsidRPr="00BE6F04" w:rsidRDefault="00E93E86" w:rsidP="00F32452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183"/>
              </w:tabs>
              <w:autoSpaceDE w:val="0"/>
              <w:autoSpaceDN w:val="0"/>
              <w:adjustRightInd w:val="0"/>
              <w:ind w:left="183" w:right="331" w:hanging="180"/>
              <w:rPr>
                <w:sz w:val="18"/>
                <w:szCs w:val="18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Носиоци звука (цеде плејер, рачунар...).</w:t>
            </w:r>
          </w:p>
        </w:tc>
      </w:tr>
      <w:tr w:rsidR="00C656CB" w:rsidRPr="00C656CB" w:rsidTr="00F32452">
        <w:trPr>
          <w:trHeight w:hRule="exact" w:val="4402"/>
          <w:jc w:val="center"/>
        </w:trPr>
        <w:tc>
          <w:tcPr>
            <w:tcW w:w="3690" w:type="dxa"/>
            <w:vMerge/>
          </w:tcPr>
          <w:p w:rsidR="00C656CB" w:rsidRPr="00BE6F04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C656CB" w:rsidRPr="00E10249" w:rsidRDefault="00C656CB" w:rsidP="00166EA5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ind w:left="76"/>
              <w:jc w:val="center"/>
              <w:rPr>
                <w:b/>
                <w:bCs/>
              </w:rPr>
            </w:pPr>
            <w:r w:rsidRPr="00E10249">
              <w:rPr>
                <w:b/>
                <w:bCs/>
              </w:rPr>
              <w:t>ИЗВОЂЕЊЕ МУЗИКЕ</w:t>
            </w:r>
          </w:p>
        </w:tc>
        <w:tc>
          <w:tcPr>
            <w:tcW w:w="4611" w:type="dxa"/>
            <w:tcBorders>
              <w:bottom w:val="single" w:sz="4" w:space="0" w:color="auto"/>
            </w:tcBorders>
          </w:tcPr>
          <w:p w:rsidR="00A1096B" w:rsidRPr="00DF0848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  <w:lang w:val="ru-RU"/>
              </w:rPr>
              <w:t>Изговор бројалице у ритму уз покрет.</w:t>
            </w:r>
            <w:r w:rsidR="00A1096B" w:rsidRPr="00DF0848">
              <w:rPr>
                <w:sz w:val="20"/>
                <w:szCs w:val="20"/>
                <w:lang w:val="ru-RU"/>
              </w:rPr>
              <w:t>- пљескање, пуцкетање прстима, корачање, дланом о надланицу, ударом о клупу;</w:t>
            </w:r>
          </w:p>
          <w:p w:rsidR="00E93E86" w:rsidRPr="00DF0848" w:rsidRDefault="00A1096B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="00E93E86" w:rsidRPr="00DF0848">
              <w:rPr>
                <w:sz w:val="20"/>
                <w:szCs w:val="20"/>
              </w:rPr>
              <w:t>Звучне</w:t>
            </w:r>
            <w:proofErr w:type="spellEnd"/>
            <w:r w:rsidR="00E93E86" w:rsidRPr="00DF0848">
              <w:rPr>
                <w:sz w:val="20"/>
                <w:szCs w:val="20"/>
              </w:rPr>
              <w:t xml:space="preserve"> </w:t>
            </w:r>
            <w:proofErr w:type="spellStart"/>
            <w:r w:rsidR="00E93E86" w:rsidRPr="00DF0848">
              <w:rPr>
                <w:sz w:val="20"/>
                <w:szCs w:val="20"/>
              </w:rPr>
              <w:t>ономатопеје</w:t>
            </w:r>
            <w:proofErr w:type="spellEnd"/>
            <w:r w:rsidR="00E93E86" w:rsidRPr="00DF0848">
              <w:rPr>
                <w:sz w:val="20"/>
                <w:szCs w:val="20"/>
              </w:rPr>
              <w:t xml:space="preserve"> и </w:t>
            </w:r>
            <w:proofErr w:type="spellStart"/>
            <w:r w:rsidR="00E93E86" w:rsidRPr="00DF0848">
              <w:rPr>
                <w:sz w:val="20"/>
                <w:szCs w:val="20"/>
              </w:rPr>
              <w:t>илустрације</w:t>
            </w:r>
            <w:proofErr w:type="spellEnd"/>
          </w:p>
          <w:p w:rsidR="00A1096B" w:rsidRPr="00DF0848" w:rsidRDefault="00A1096B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Држање тела и дисање – правилан начин;</w:t>
            </w:r>
          </w:p>
          <w:p w:rsidR="00E93E86" w:rsidRPr="00DF0848" w:rsidRDefault="00A1096B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 </w:t>
            </w:r>
            <w:r w:rsidR="00E93E86" w:rsidRPr="00DF0848">
              <w:rPr>
                <w:sz w:val="20"/>
                <w:szCs w:val="20"/>
                <w:lang w:val="ru-RU"/>
              </w:rPr>
              <w:t>Правилна дикција – изговарање брзалица и бројалица.</w:t>
            </w:r>
          </w:p>
          <w:p w:rsidR="00E93E86" w:rsidRPr="00DF0848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Певање песама по слуху различитог садржаја и карактера.</w:t>
            </w:r>
          </w:p>
          <w:p w:rsidR="00E93E86" w:rsidRPr="00DF0848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Певање песама уз покрет – песме уз игру и народне песме.</w:t>
            </w:r>
          </w:p>
          <w:p w:rsidR="00E93E86" w:rsidRPr="00DF0848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Певање модела и наменских песама и повезивање њихових почетнихтонова уз боју (</w:t>
            </w:r>
            <w:r w:rsidR="00A1096B" w:rsidRPr="00DF0848">
              <w:rPr>
                <w:rFonts w:eastAsia="TimesNewRomanPS-ItalicMT2"/>
                <w:i/>
                <w:iCs/>
                <w:sz w:val="20"/>
                <w:szCs w:val="20"/>
                <w:lang w:val="ru-RU"/>
              </w:rPr>
              <w:t>до-зелено, ре-браон, ми-жуто,фа-плаво и сол-црвено</w:t>
            </w:r>
            <w:r w:rsidRPr="00DF0848">
              <w:rPr>
                <w:sz w:val="20"/>
                <w:szCs w:val="20"/>
                <w:lang w:val="ru-RU"/>
              </w:rPr>
              <w:t>).</w:t>
            </w:r>
          </w:p>
          <w:p w:rsidR="00E93E86" w:rsidRPr="00DF0848" w:rsidRDefault="003D6048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Дечји </w:t>
            </w:r>
            <w:r w:rsidR="00E93E86" w:rsidRPr="00DF0848">
              <w:rPr>
                <w:sz w:val="20"/>
                <w:szCs w:val="20"/>
                <w:lang w:val="ru-RU"/>
              </w:rPr>
              <w:t>и начини свирања на њима.</w:t>
            </w:r>
          </w:p>
          <w:p w:rsidR="003D6048" w:rsidRPr="00DF0848" w:rsidRDefault="003D6048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Свирање по слуху пратње уз бројалице и песме – пулс, ритам, груписање удара;</w:t>
            </w:r>
          </w:p>
          <w:p w:rsidR="00E93E86" w:rsidRPr="00DF0848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Певање и извођење музичких игара уз свирање на дечјим инструментима – песме уз игру, дидактичке игре, музичке драматизације.</w:t>
            </w:r>
          </w:p>
          <w:p w:rsidR="003D6048" w:rsidRPr="00B140ED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18"/>
                <w:szCs w:val="18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Свирање инструменталних аранжмана на дечјим</w:t>
            </w:r>
            <w:r w:rsidRPr="00F32452">
              <w:rPr>
                <w:sz w:val="18"/>
                <w:szCs w:val="18"/>
                <w:lang w:val="ru-RU"/>
              </w:rPr>
              <w:t xml:space="preserve"> ритмичким инструментима и на алтернативним изворима звука.</w:t>
            </w:r>
          </w:p>
          <w:p w:rsidR="003D6048" w:rsidRPr="00F32452" w:rsidRDefault="003D6048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18"/>
                <w:szCs w:val="18"/>
              </w:rPr>
            </w:pPr>
            <w:proofErr w:type="spellStart"/>
            <w:r w:rsidRPr="00F32452">
              <w:rPr>
                <w:sz w:val="18"/>
                <w:szCs w:val="18"/>
              </w:rPr>
              <w:t>Свирање</w:t>
            </w:r>
            <w:proofErr w:type="spellEnd"/>
            <w:r w:rsidRPr="00F32452">
              <w:rPr>
                <w:sz w:val="18"/>
                <w:szCs w:val="18"/>
              </w:rPr>
              <w:t xml:space="preserve"> </w:t>
            </w:r>
            <w:proofErr w:type="spellStart"/>
            <w:r w:rsidRPr="00F32452">
              <w:rPr>
                <w:sz w:val="18"/>
                <w:szCs w:val="18"/>
              </w:rPr>
              <w:t>графички</w:t>
            </w:r>
            <w:proofErr w:type="spellEnd"/>
            <w:r w:rsidRPr="00F32452">
              <w:rPr>
                <w:sz w:val="18"/>
                <w:szCs w:val="18"/>
              </w:rPr>
              <w:t xml:space="preserve"> </w:t>
            </w:r>
            <w:proofErr w:type="spellStart"/>
            <w:r w:rsidRPr="00F32452">
              <w:rPr>
                <w:sz w:val="18"/>
                <w:szCs w:val="18"/>
              </w:rPr>
              <w:t>представљеног</w:t>
            </w:r>
            <w:proofErr w:type="spellEnd"/>
            <w:r w:rsidRPr="00F32452">
              <w:rPr>
                <w:sz w:val="18"/>
                <w:szCs w:val="18"/>
              </w:rPr>
              <w:t xml:space="preserve"> </w:t>
            </w:r>
            <w:proofErr w:type="spellStart"/>
            <w:r w:rsidRPr="00F32452">
              <w:rPr>
                <w:sz w:val="18"/>
                <w:szCs w:val="18"/>
              </w:rPr>
              <w:t>ритма</w:t>
            </w:r>
            <w:proofErr w:type="spellEnd"/>
            <w:r w:rsidRPr="00F32452">
              <w:rPr>
                <w:sz w:val="18"/>
                <w:szCs w:val="18"/>
              </w:rPr>
              <w:t>;</w:t>
            </w:r>
          </w:p>
          <w:p w:rsidR="00C656CB" w:rsidRPr="00F32452" w:rsidRDefault="00E93E86" w:rsidP="00F3245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183" w:hanging="180"/>
              <w:rPr>
                <w:sz w:val="18"/>
                <w:szCs w:val="18"/>
              </w:rPr>
            </w:pPr>
            <w:proofErr w:type="spellStart"/>
            <w:r w:rsidRPr="00F32452">
              <w:rPr>
                <w:sz w:val="18"/>
                <w:szCs w:val="18"/>
              </w:rPr>
              <w:t>Музички</w:t>
            </w:r>
            <w:proofErr w:type="spellEnd"/>
            <w:r w:rsidRPr="00F32452">
              <w:rPr>
                <w:sz w:val="18"/>
                <w:szCs w:val="18"/>
              </w:rPr>
              <w:t xml:space="preserve"> </w:t>
            </w:r>
            <w:proofErr w:type="spellStart"/>
            <w:r w:rsidRPr="00F32452">
              <w:rPr>
                <w:sz w:val="18"/>
                <w:szCs w:val="18"/>
              </w:rPr>
              <w:t>бонто</w:t>
            </w:r>
            <w:r w:rsidR="00F32452" w:rsidRPr="00F32452">
              <w:rPr>
                <w:sz w:val="18"/>
                <w:szCs w:val="18"/>
              </w:rPr>
              <w:t>н</w:t>
            </w:r>
            <w:proofErr w:type="spellEnd"/>
          </w:p>
        </w:tc>
      </w:tr>
      <w:tr w:rsidR="00C656CB" w:rsidRPr="00B140ED" w:rsidTr="00DF0848">
        <w:trPr>
          <w:trHeight w:hRule="exact" w:val="2411"/>
          <w:jc w:val="center"/>
        </w:trPr>
        <w:tc>
          <w:tcPr>
            <w:tcW w:w="3690" w:type="dxa"/>
            <w:vMerge/>
          </w:tcPr>
          <w:p w:rsidR="00C656CB" w:rsidRPr="00C656CB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:rsidR="00C656CB" w:rsidRPr="00E10249" w:rsidRDefault="00C656CB" w:rsidP="00E93E86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МУЗИЧКО СТВАРАЛАШТВО</w:t>
            </w:r>
          </w:p>
        </w:tc>
        <w:tc>
          <w:tcPr>
            <w:tcW w:w="4611" w:type="dxa"/>
            <w:tcBorders>
              <w:top w:val="single" w:sz="4" w:space="0" w:color="auto"/>
            </w:tcBorders>
          </w:tcPr>
          <w:p w:rsidR="00E93E86" w:rsidRPr="00DF0848" w:rsidRDefault="00E93E86" w:rsidP="003D604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3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Израда дечјих ритмичких инструмената од различитих материјала.</w:t>
            </w:r>
          </w:p>
          <w:p w:rsidR="00E93E86" w:rsidRPr="00DF0848" w:rsidRDefault="00E93E86" w:rsidP="003D604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3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Креирање сопствених покрета уз музику.</w:t>
            </w:r>
          </w:p>
          <w:p w:rsidR="00E93E86" w:rsidRPr="00DF0848" w:rsidRDefault="00E93E86" w:rsidP="003D604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3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Стварање једноставне ритмичке пратње коришћењем различитих</w:t>
            </w:r>
            <w:r w:rsidRPr="00DF0848">
              <w:rPr>
                <w:rFonts w:asciiTheme="minorHAnsi" w:hAnsiTheme="minorHAnsi" w:cs="TimesNewRomanPSMT"/>
                <w:sz w:val="20"/>
                <w:szCs w:val="20"/>
                <w:lang w:val="ru-RU"/>
              </w:rPr>
              <w:t xml:space="preserve"> </w:t>
            </w: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извора звука.</w:t>
            </w:r>
          </w:p>
          <w:p w:rsidR="00E93E86" w:rsidRPr="00DF0848" w:rsidRDefault="00E93E86" w:rsidP="003D604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3" w:hanging="180"/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Музичка питања и одговори и музичка допуњалка.</w:t>
            </w:r>
          </w:p>
          <w:p w:rsidR="00C656CB" w:rsidRPr="00BE6F04" w:rsidRDefault="00E93E86" w:rsidP="003D6048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183" w:hanging="180"/>
              <w:rPr>
                <w:rFonts w:ascii="TimesNewRomanPSMT" w:hAnsi="TimesNewRomanPSMT" w:cs="TimesNewRomanPSMT"/>
                <w:sz w:val="18"/>
                <w:szCs w:val="18"/>
                <w:lang w:val="ru-RU"/>
              </w:rPr>
            </w:pP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Стварање звучне приче од познатих музичких садржаја, звучних</w:t>
            </w:r>
            <w:r w:rsidRPr="00DF0848">
              <w:rPr>
                <w:rFonts w:asciiTheme="minorHAnsi" w:hAnsiTheme="minorHAnsi" w:cs="TimesNewRomanPSMT"/>
                <w:sz w:val="20"/>
                <w:szCs w:val="20"/>
                <w:lang w:val="ru-RU"/>
              </w:rPr>
              <w:t xml:space="preserve"> </w:t>
            </w:r>
            <w:r w:rsidRPr="00DF0848">
              <w:rPr>
                <w:rFonts w:ascii="TimesNewRomanPSMT" w:hAnsi="TimesNewRomanPSMT" w:cs="TimesNewRomanPSMT"/>
                <w:sz w:val="20"/>
                <w:szCs w:val="20"/>
                <w:lang w:val="ru-RU"/>
              </w:rPr>
              <w:t>ономатопеја и илустрација на краћи литерарни текст.</w:t>
            </w:r>
          </w:p>
        </w:tc>
      </w:tr>
    </w:tbl>
    <w:p w:rsidR="00E10249" w:rsidRPr="00BE6F04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66E84" w:rsidRDefault="00666E84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  <w:r>
        <w:rPr>
          <w:rFonts w:ascii="Times New Roman" w:hAnsi="Times New Roman" w:cs="Times New Roman"/>
          <w:b/>
          <w:bCs/>
          <w:i/>
          <w:iCs/>
          <w:lang w:val="sr-Cyrl-CS"/>
        </w:rPr>
        <w:t>Реализација циљева</w:t>
      </w:r>
      <w:r w:rsidRPr="00A15DF0">
        <w:rPr>
          <w:rFonts w:ascii="Times New Roman" w:hAnsi="Times New Roman" w:cs="Times New Roman"/>
          <w:b/>
          <w:bCs/>
          <w:i/>
          <w:iCs/>
          <w:lang w:val="sr-Cyrl-CS"/>
        </w:rPr>
        <w:t xml:space="preserve"> </w:t>
      </w:r>
      <w:r w:rsidRPr="009B2538">
        <w:rPr>
          <w:rFonts w:ascii="Times New Roman" w:hAnsi="Times New Roman" w:cs="Times New Roman"/>
          <w:b/>
          <w:bCs/>
          <w:i/>
          <w:iCs/>
          <w:lang w:val="sr-Cyrl-CS"/>
        </w:rPr>
        <w:t xml:space="preserve">и </w:t>
      </w:r>
      <w:r w:rsidR="00166EA5">
        <w:rPr>
          <w:rFonts w:ascii="Times New Roman" w:hAnsi="Times New Roman" w:cs="Times New Roman"/>
          <w:b/>
          <w:bCs/>
          <w:i/>
          <w:iCs/>
          <w:lang w:val="sr-Cyrl-CS"/>
        </w:rPr>
        <w:t>постизање исхода у 1</w:t>
      </w:r>
      <w:r w:rsidRPr="002B5337">
        <w:rPr>
          <w:rFonts w:ascii="Times New Roman" w:hAnsi="Times New Roman" w:cs="Times New Roman"/>
          <w:b/>
          <w:bCs/>
          <w:i/>
          <w:iCs/>
          <w:lang w:val="sr-Cyrl-CS"/>
        </w:rPr>
        <w:t>. разреду кроз:</w:t>
      </w:r>
    </w:p>
    <w:p w:rsidR="000F5BBB" w:rsidRPr="002B5337" w:rsidRDefault="000F5BBB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</w:p>
    <w:tbl>
      <w:tblPr>
        <w:tblStyle w:val="TableGrid"/>
        <w:tblW w:w="1019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650"/>
        <w:gridCol w:w="439"/>
        <w:gridCol w:w="368"/>
        <w:gridCol w:w="439"/>
        <w:gridCol w:w="517"/>
        <w:gridCol w:w="317"/>
        <w:gridCol w:w="372"/>
        <w:gridCol w:w="450"/>
        <w:gridCol w:w="439"/>
        <w:gridCol w:w="368"/>
        <w:gridCol w:w="439"/>
        <w:gridCol w:w="900"/>
        <w:gridCol w:w="949"/>
        <w:gridCol w:w="1080"/>
        <w:gridCol w:w="909"/>
      </w:tblGrid>
      <w:tr w:rsidR="00666E84" w:rsidRPr="006A5675" w:rsidTr="00F17B06">
        <w:trPr>
          <w:jc w:val="center"/>
        </w:trPr>
        <w:tc>
          <w:tcPr>
            <w:tcW w:w="2211" w:type="dxa"/>
            <w:gridSpan w:val="2"/>
            <w:vMerge w:val="restart"/>
            <w:shd w:val="clear" w:color="auto" w:fill="D6E3BC" w:themeFill="accent3" w:themeFillTint="66"/>
            <w:vAlign w:val="center"/>
          </w:tcPr>
          <w:p w:rsidR="00666E84" w:rsidRPr="006A5675" w:rsidRDefault="00666E84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6A5675">
              <w:rPr>
                <w:b/>
                <w:bCs/>
                <w:iCs/>
                <w:sz w:val="22"/>
                <w:szCs w:val="22"/>
              </w:rPr>
              <w:t>Област</w:t>
            </w:r>
            <w:proofErr w:type="spellEnd"/>
            <w:r w:rsidRPr="006A5675">
              <w:rPr>
                <w:b/>
                <w:bCs/>
                <w:iCs/>
                <w:sz w:val="22"/>
                <w:szCs w:val="22"/>
              </w:rPr>
              <w:t>/</w:t>
            </w:r>
            <w:proofErr w:type="spellStart"/>
            <w:r w:rsidRPr="006A5675">
              <w:rPr>
                <w:b/>
                <w:bCs/>
                <w:iCs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4148" w:type="dxa"/>
            <w:gridSpan w:val="10"/>
            <w:shd w:val="clear" w:color="auto" w:fill="D6E3BC" w:themeFill="accent3" w:themeFillTint="66"/>
            <w:vAlign w:val="center"/>
          </w:tcPr>
          <w:p w:rsidR="00666E84" w:rsidRPr="006A5675" w:rsidRDefault="00666E84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6A5675">
              <w:rPr>
                <w:b/>
                <w:bCs/>
                <w:iCs/>
                <w:sz w:val="22"/>
                <w:szCs w:val="22"/>
              </w:rPr>
              <w:t>Месец</w:t>
            </w:r>
            <w:proofErr w:type="spellEnd"/>
          </w:p>
        </w:tc>
        <w:tc>
          <w:tcPr>
            <w:tcW w:w="900" w:type="dxa"/>
            <w:vMerge w:val="restart"/>
            <w:shd w:val="clear" w:color="auto" w:fill="D6E3BC" w:themeFill="accent3" w:themeFillTint="66"/>
            <w:vAlign w:val="center"/>
          </w:tcPr>
          <w:p w:rsidR="00666E84" w:rsidRPr="00666E84" w:rsidRDefault="00666E84" w:rsidP="00BF411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66E84">
              <w:rPr>
                <w:b/>
                <w:bCs/>
                <w:iCs/>
                <w:sz w:val="18"/>
                <w:szCs w:val="18"/>
              </w:rPr>
              <w:t>Обрада</w:t>
            </w:r>
            <w:proofErr w:type="spellEnd"/>
          </w:p>
        </w:tc>
        <w:tc>
          <w:tcPr>
            <w:tcW w:w="949" w:type="dxa"/>
            <w:vMerge w:val="restart"/>
            <w:shd w:val="clear" w:color="auto" w:fill="D6E3BC" w:themeFill="accent3" w:themeFillTint="66"/>
            <w:vAlign w:val="center"/>
          </w:tcPr>
          <w:p w:rsidR="00666E84" w:rsidRPr="00666E84" w:rsidRDefault="00666E84" w:rsidP="00BF411F">
            <w:pPr>
              <w:ind w:left="-25" w:right="-108"/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66E84">
              <w:rPr>
                <w:b/>
                <w:bCs/>
                <w:iCs/>
                <w:sz w:val="18"/>
                <w:szCs w:val="18"/>
              </w:rPr>
              <w:t>Утврђива-ње</w:t>
            </w:r>
            <w:proofErr w:type="spellEnd"/>
          </w:p>
        </w:tc>
        <w:tc>
          <w:tcPr>
            <w:tcW w:w="1080" w:type="dxa"/>
            <w:vMerge w:val="restart"/>
            <w:shd w:val="clear" w:color="auto" w:fill="D6E3BC" w:themeFill="accent3" w:themeFillTint="66"/>
            <w:vAlign w:val="center"/>
          </w:tcPr>
          <w:p w:rsidR="00666E84" w:rsidRPr="00666E84" w:rsidRDefault="00666E84" w:rsidP="00BF411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66E84">
              <w:rPr>
                <w:b/>
                <w:bCs/>
                <w:iCs/>
                <w:sz w:val="18"/>
                <w:szCs w:val="18"/>
              </w:rPr>
              <w:t>Остали</w:t>
            </w:r>
            <w:proofErr w:type="spellEnd"/>
            <w:r w:rsidRPr="00666E84">
              <w:rPr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666E84">
              <w:rPr>
                <w:b/>
                <w:bCs/>
                <w:iCs/>
                <w:sz w:val="18"/>
                <w:szCs w:val="18"/>
              </w:rPr>
              <w:t>облици</w:t>
            </w:r>
            <w:proofErr w:type="spellEnd"/>
          </w:p>
        </w:tc>
        <w:tc>
          <w:tcPr>
            <w:tcW w:w="909" w:type="dxa"/>
            <w:vMerge w:val="restart"/>
            <w:shd w:val="clear" w:color="auto" w:fill="D6E3BC" w:themeFill="accent3" w:themeFillTint="66"/>
            <w:vAlign w:val="center"/>
          </w:tcPr>
          <w:p w:rsidR="00666E84" w:rsidRPr="00666E84" w:rsidRDefault="00666E84" w:rsidP="00BF411F">
            <w:pPr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666E84">
              <w:rPr>
                <w:b/>
                <w:bCs/>
                <w:iCs/>
                <w:sz w:val="18"/>
                <w:szCs w:val="18"/>
              </w:rPr>
              <w:t>Укупно</w:t>
            </w:r>
            <w:proofErr w:type="spellEnd"/>
          </w:p>
        </w:tc>
      </w:tr>
      <w:tr w:rsidR="000F5BBB" w:rsidRPr="006A5675" w:rsidTr="00F17B06">
        <w:trPr>
          <w:jc w:val="center"/>
        </w:trPr>
        <w:tc>
          <w:tcPr>
            <w:tcW w:w="2211" w:type="dxa"/>
            <w:gridSpan w:val="2"/>
            <w:vMerge/>
            <w:shd w:val="clear" w:color="auto" w:fill="D99594" w:themeFill="accent2" w:themeFillTint="99"/>
            <w:vAlign w:val="center"/>
          </w:tcPr>
          <w:p w:rsidR="00666E84" w:rsidRPr="006A5675" w:rsidRDefault="00666E84" w:rsidP="00BF411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IX</w:t>
            </w:r>
          </w:p>
        </w:tc>
        <w:tc>
          <w:tcPr>
            <w:tcW w:w="368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X</w:t>
            </w:r>
          </w:p>
        </w:tc>
        <w:tc>
          <w:tcPr>
            <w:tcW w:w="439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XI</w:t>
            </w:r>
          </w:p>
        </w:tc>
        <w:tc>
          <w:tcPr>
            <w:tcW w:w="517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XII</w:t>
            </w:r>
          </w:p>
        </w:tc>
        <w:tc>
          <w:tcPr>
            <w:tcW w:w="317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I</w:t>
            </w:r>
          </w:p>
        </w:tc>
        <w:tc>
          <w:tcPr>
            <w:tcW w:w="372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II</w:t>
            </w:r>
          </w:p>
        </w:tc>
        <w:tc>
          <w:tcPr>
            <w:tcW w:w="450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III</w:t>
            </w:r>
          </w:p>
        </w:tc>
        <w:tc>
          <w:tcPr>
            <w:tcW w:w="439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IV</w:t>
            </w:r>
          </w:p>
        </w:tc>
        <w:tc>
          <w:tcPr>
            <w:tcW w:w="368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V</w:t>
            </w:r>
          </w:p>
        </w:tc>
        <w:tc>
          <w:tcPr>
            <w:tcW w:w="439" w:type="dxa"/>
            <w:shd w:val="clear" w:color="auto" w:fill="D6E3BC" w:themeFill="accent3" w:themeFillTint="66"/>
            <w:vAlign w:val="center"/>
          </w:tcPr>
          <w:p w:rsidR="00666E84" w:rsidRPr="0036238A" w:rsidRDefault="00666E84" w:rsidP="00BF411F">
            <w:pPr>
              <w:jc w:val="center"/>
              <w:rPr>
                <w:b/>
                <w:bCs/>
                <w:iCs/>
              </w:rPr>
            </w:pPr>
            <w:r w:rsidRPr="0036238A">
              <w:rPr>
                <w:b/>
                <w:bCs/>
                <w:iCs/>
              </w:rPr>
              <w:t>VI</w:t>
            </w:r>
          </w:p>
        </w:tc>
        <w:tc>
          <w:tcPr>
            <w:tcW w:w="900" w:type="dxa"/>
            <w:vMerge/>
            <w:vAlign w:val="center"/>
          </w:tcPr>
          <w:p w:rsidR="00666E84" w:rsidRPr="006A5675" w:rsidRDefault="00666E84" w:rsidP="00BF411F">
            <w:pPr>
              <w:rPr>
                <w:i/>
                <w:sz w:val="22"/>
                <w:szCs w:val="22"/>
              </w:rPr>
            </w:pPr>
          </w:p>
        </w:tc>
        <w:tc>
          <w:tcPr>
            <w:tcW w:w="949" w:type="dxa"/>
            <w:vMerge/>
            <w:vAlign w:val="center"/>
          </w:tcPr>
          <w:p w:rsidR="00666E84" w:rsidRPr="006A5675" w:rsidRDefault="00666E84" w:rsidP="00BF411F">
            <w:pPr>
              <w:rPr>
                <w:i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66E84" w:rsidRPr="006A5675" w:rsidRDefault="00666E84" w:rsidP="00BF411F">
            <w:pPr>
              <w:rPr>
                <w:i/>
              </w:rPr>
            </w:pPr>
          </w:p>
        </w:tc>
        <w:tc>
          <w:tcPr>
            <w:tcW w:w="909" w:type="dxa"/>
            <w:vMerge/>
            <w:shd w:val="clear" w:color="auto" w:fill="D6E3BC" w:themeFill="accent3" w:themeFillTint="66"/>
            <w:vAlign w:val="center"/>
          </w:tcPr>
          <w:p w:rsidR="00666E84" w:rsidRPr="006A5675" w:rsidRDefault="00666E84" w:rsidP="00BF411F">
            <w:pPr>
              <w:rPr>
                <w:i/>
                <w:sz w:val="22"/>
                <w:szCs w:val="22"/>
              </w:rPr>
            </w:pPr>
          </w:p>
        </w:tc>
      </w:tr>
      <w:tr w:rsidR="00666E84" w:rsidRPr="006A5675" w:rsidTr="00F17B06">
        <w:trPr>
          <w:trHeight w:val="467"/>
          <w:jc w:val="center"/>
        </w:trPr>
        <w:tc>
          <w:tcPr>
            <w:tcW w:w="561" w:type="dxa"/>
            <w:shd w:val="clear" w:color="auto" w:fill="EAF1DD" w:themeFill="accent3" w:themeFillTint="33"/>
            <w:vAlign w:val="center"/>
          </w:tcPr>
          <w:p w:rsidR="00666E84" w:rsidRPr="006A5675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666E84" w:rsidRPr="00666E84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Слушање музике</w:t>
            </w:r>
          </w:p>
        </w:tc>
        <w:tc>
          <w:tcPr>
            <w:tcW w:w="439" w:type="dxa"/>
            <w:vAlign w:val="center"/>
          </w:tcPr>
          <w:p w:rsidR="00666E84" w:rsidRPr="007B5E25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8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517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17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72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94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666E84" w:rsidRPr="006A5675" w:rsidTr="00F17B06">
        <w:trPr>
          <w:trHeight w:val="404"/>
          <w:jc w:val="center"/>
        </w:trPr>
        <w:tc>
          <w:tcPr>
            <w:tcW w:w="561" w:type="dxa"/>
            <w:shd w:val="clear" w:color="auto" w:fill="EAF1DD" w:themeFill="accent3" w:themeFillTint="33"/>
            <w:vAlign w:val="center"/>
          </w:tcPr>
          <w:p w:rsidR="00666E84" w:rsidRPr="006A5675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666E84" w:rsidRPr="007B5E25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Извођење</w:t>
            </w:r>
            <w:proofErr w:type="spellEnd"/>
            <w:r w:rsidRPr="007B5E25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музике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9C73FB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368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517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317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372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450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439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368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  <w:tc>
          <w:tcPr>
            <w:tcW w:w="94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666E84" w:rsidRPr="006A5675" w:rsidTr="00F17B06">
        <w:trPr>
          <w:jc w:val="center"/>
        </w:trPr>
        <w:tc>
          <w:tcPr>
            <w:tcW w:w="561" w:type="dxa"/>
            <w:shd w:val="clear" w:color="auto" w:fill="EAF1DD" w:themeFill="accent3" w:themeFillTint="33"/>
            <w:vAlign w:val="center"/>
          </w:tcPr>
          <w:p w:rsidR="00666E84" w:rsidRPr="006A5675" w:rsidRDefault="003D6BD1" w:rsidP="003D6BD1">
            <w:pPr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III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666E84" w:rsidRPr="007B5E25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Музичко</w:t>
            </w:r>
            <w:proofErr w:type="spellEnd"/>
            <w:r w:rsidRPr="007B5E25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стваралаштво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517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17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72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4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0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666E84" w:rsidRPr="006A5675" w:rsidTr="00F17B06">
        <w:trPr>
          <w:jc w:val="center"/>
        </w:trPr>
        <w:tc>
          <w:tcPr>
            <w:tcW w:w="561" w:type="dxa"/>
            <w:shd w:val="clear" w:color="auto" w:fill="EAF1DD" w:themeFill="accent3" w:themeFillTint="33"/>
            <w:vAlign w:val="center"/>
          </w:tcPr>
          <w:p w:rsidR="00666E84" w:rsidRPr="006A5675" w:rsidRDefault="00666E84" w:rsidP="00BF411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666E84" w:rsidRPr="007B5E25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Годишња</w:t>
            </w:r>
            <w:proofErr w:type="spellEnd"/>
            <w:r w:rsidRPr="007B5E25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систематиз</w:t>
            </w:r>
            <w:proofErr w:type="spellEnd"/>
            <w:r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517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17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72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DF563A" w:rsidRDefault="00B140ED" w:rsidP="00BF411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center"/>
          </w:tcPr>
          <w:p w:rsidR="00666E84" w:rsidRPr="00B140ED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666E84" w:rsidRPr="00666E84" w:rsidRDefault="00B140ED" w:rsidP="00BF411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666E84" w:rsidRPr="00666E84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666E84" w:rsidRPr="006A5675" w:rsidTr="00F17B06">
        <w:trPr>
          <w:trHeight w:val="467"/>
          <w:jc w:val="center"/>
        </w:trPr>
        <w:tc>
          <w:tcPr>
            <w:tcW w:w="2211" w:type="dxa"/>
            <w:gridSpan w:val="2"/>
            <w:shd w:val="clear" w:color="auto" w:fill="EAF1DD" w:themeFill="accent3" w:themeFillTint="33"/>
            <w:vAlign w:val="center"/>
          </w:tcPr>
          <w:p w:rsidR="00666E84" w:rsidRPr="006A5675" w:rsidRDefault="00666E84" w:rsidP="00BF411F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6A5675">
              <w:rPr>
                <w:b/>
                <w:bCs/>
                <w:i/>
                <w:sz w:val="22"/>
                <w:szCs w:val="22"/>
              </w:rPr>
              <w:t>Укупно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tabs>
                <w:tab w:val="left" w:pos="230"/>
              </w:tabs>
              <w:ind w:left="-40" w:right="-78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517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17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72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450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68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94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666E84" w:rsidRPr="00B140ED" w:rsidRDefault="00B140ED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36</w:t>
            </w:r>
          </w:p>
        </w:tc>
      </w:tr>
    </w:tbl>
    <w:p w:rsidR="00E93E86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0848" w:rsidRPr="00666E84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"/>
        <w:gridCol w:w="1791"/>
        <w:gridCol w:w="2160"/>
        <w:gridCol w:w="2268"/>
        <w:gridCol w:w="2664"/>
      </w:tblGrid>
      <w:tr w:rsidR="002A21A0" w:rsidRPr="00646CDF" w:rsidTr="00F17B06">
        <w:trPr>
          <w:tblHeader/>
        </w:trPr>
        <w:tc>
          <w:tcPr>
            <w:tcW w:w="0" w:type="auto"/>
            <w:shd w:val="clear" w:color="auto" w:fill="D6E3BC" w:themeFill="accent3" w:themeFillTint="66"/>
            <w:vAlign w:val="center"/>
          </w:tcPr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</w:p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  <w:r w:rsidRPr="00646CDF">
              <w:rPr>
                <w:b/>
                <w:bCs/>
              </w:rPr>
              <w:t>Р.БР.</w:t>
            </w:r>
          </w:p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D6E3BC" w:themeFill="accent3" w:themeFillTint="66"/>
            <w:vAlign w:val="center"/>
          </w:tcPr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</w:p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  <w:r w:rsidRPr="00646CDF">
              <w:rPr>
                <w:b/>
                <w:bCs/>
              </w:rPr>
              <w:t>ОБЛАСТ / ТЕМА / МОДУЛ</w:t>
            </w:r>
          </w:p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D6E3BC" w:themeFill="accent3" w:themeFillTint="66"/>
            <w:vAlign w:val="center"/>
          </w:tcPr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  <w:r w:rsidRPr="00646CDF">
              <w:rPr>
                <w:b/>
                <w:bCs/>
              </w:rPr>
              <w:t>МЕЂУПРЕДМЕТНЕ КОМПЕТЕНЦИЈЕ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  <w:r w:rsidRPr="00646CDF">
              <w:rPr>
                <w:b/>
                <w:bCs/>
              </w:rPr>
              <w:t>СТАНДАРДИ ПОСТИГНУЋА УЧЕНИКА</w:t>
            </w:r>
          </w:p>
        </w:tc>
        <w:tc>
          <w:tcPr>
            <w:tcW w:w="2664" w:type="dxa"/>
            <w:shd w:val="clear" w:color="auto" w:fill="D6E3BC" w:themeFill="accent3" w:themeFillTint="66"/>
            <w:vAlign w:val="center"/>
          </w:tcPr>
          <w:p w:rsidR="00646CDF" w:rsidRPr="00646CDF" w:rsidRDefault="00646CDF" w:rsidP="00646CDF">
            <w:pPr>
              <w:jc w:val="center"/>
              <w:rPr>
                <w:b/>
                <w:bCs/>
              </w:rPr>
            </w:pPr>
            <w:r w:rsidRPr="00646CDF">
              <w:rPr>
                <w:b/>
                <w:bCs/>
              </w:rPr>
              <w:t>ИСХОДИ</w:t>
            </w:r>
          </w:p>
        </w:tc>
      </w:tr>
      <w:tr w:rsidR="002A21A0" w:rsidRPr="00B140ED" w:rsidTr="00DF0848">
        <w:trPr>
          <w:trHeight w:val="1612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646CDF" w:rsidRPr="006A5675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46CDF" w:rsidRPr="00666E84" w:rsidRDefault="00646CDF" w:rsidP="00BF411F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Слушање музике</w:t>
            </w:r>
          </w:p>
        </w:tc>
        <w:tc>
          <w:tcPr>
            <w:tcW w:w="2160" w:type="dxa"/>
          </w:tcPr>
          <w:p w:rsidR="00A01F45" w:rsidRPr="00A01F45" w:rsidRDefault="00A01F45" w:rsidP="00A01F45">
            <w:pPr>
              <w:pStyle w:val="ListParagraph"/>
              <w:ind w:left="216"/>
              <w:rPr>
                <w:sz w:val="18"/>
                <w:szCs w:val="18"/>
              </w:rPr>
            </w:pPr>
          </w:p>
          <w:p w:rsidR="00646CDF" w:rsidRPr="00DF0848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К</w:t>
            </w:r>
            <w:r w:rsidR="0029616C" w:rsidRPr="00DF0848">
              <w:rPr>
                <w:sz w:val="20"/>
                <w:szCs w:val="20"/>
              </w:rPr>
              <w:t>омпетенција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за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целоживотно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учење</w:t>
            </w:r>
            <w:proofErr w:type="spellEnd"/>
          </w:p>
          <w:p w:rsidR="002A21A0" w:rsidRPr="00DF0848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Естетска компетенција</w:t>
            </w:r>
          </w:p>
          <w:p w:rsidR="0029616C" w:rsidRPr="00DF0848" w:rsidRDefault="0029616C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Дигитална</w:t>
            </w:r>
            <w:r w:rsidR="002A21A0" w:rsidRPr="00DF0848">
              <w:rPr>
                <w:sz w:val="20"/>
                <w:szCs w:val="20"/>
              </w:rPr>
              <w:t xml:space="preserve"> компетенција</w:t>
            </w:r>
          </w:p>
          <w:p w:rsidR="0029616C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Вештина комуникације</w:t>
            </w:r>
          </w:p>
          <w:p w:rsidR="0029616C" w:rsidRPr="00DF0848" w:rsidRDefault="0029616C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Рад са подацима</w:t>
            </w:r>
            <w:r w:rsidR="002A21A0" w:rsidRPr="00DF0848">
              <w:rPr>
                <w:sz w:val="20"/>
                <w:szCs w:val="20"/>
              </w:rPr>
              <w:t xml:space="preserve"> и информацијама</w:t>
            </w:r>
          </w:p>
          <w:p w:rsidR="0029616C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Брига за здравље</w:t>
            </w:r>
          </w:p>
          <w:p w:rsidR="0029616C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Еколошка компетенција</w:t>
            </w:r>
          </w:p>
          <w:p w:rsidR="0029616C" w:rsidRPr="00BE6F04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Вештина за живот у демократском друштву</w:t>
            </w:r>
            <w:r w:rsidRPr="00BE6F04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A01F45" w:rsidRDefault="00A01F45" w:rsidP="00A01F45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646CDF" w:rsidRPr="00DF0848" w:rsidRDefault="00646CDF" w:rsidP="00A01F45">
            <w:pPr>
              <w:rPr>
                <w:u w:val="single"/>
                <w:lang w:val="ru-RU"/>
              </w:rPr>
            </w:pPr>
            <w:r w:rsidRPr="00DF0848">
              <w:rPr>
                <w:u w:val="single"/>
                <w:lang w:val="ru-RU"/>
              </w:rPr>
              <w:t>Ученик уме да препозна:</w:t>
            </w:r>
          </w:p>
          <w:p w:rsidR="000A0476" w:rsidRPr="00DF0848" w:rsidRDefault="00646CDF" w:rsidP="00A01F45">
            <w:pPr>
              <w:rPr>
                <w:lang w:val="ru-RU"/>
              </w:rPr>
            </w:pPr>
            <w:r w:rsidRPr="00DF0848">
              <w:rPr>
                <w:lang w:val="ru-RU"/>
              </w:rPr>
              <w:t>1.2.1</w:t>
            </w:r>
            <w:r w:rsidR="000A0476" w:rsidRPr="00DF0848">
              <w:rPr>
                <w:lang w:val="ru-RU"/>
              </w:rPr>
              <w:t>.</w:t>
            </w:r>
            <w:r w:rsidRPr="00DF0848">
              <w:rPr>
                <w:lang w:val="ru-RU"/>
              </w:rPr>
              <w:t xml:space="preserve"> – основне музичке изражајне елементе</w:t>
            </w:r>
            <w:r w:rsidR="00EC6C77" w:rsidRPr="00DF0848">
              <w:rPr>
                <w:lang w:val="ru-RU"/>
              </w:rPr>
              <w:t>;</w:t>
            </w:r>
          </w:p>
          <w:p w:rsidR="00646CDF" w:rsidRPr="00DF0848" w:rsidRDefault="00646CDF" w:rsidP="00A01F45">
            <w:pPr>
              <w:rPr>
                <w:lang w:val="ru-RU"/>
              </w:rPr>
            </w:pPr>
            <w:r w:rsidRPr="00DF0848">
              <w:rPr>
                <w:lang w:val="ru-RU"/>
              </w:rPr>
              <w:t>1.2.2</w:t>
            </w:r>
            <w:r w:rsidR="000A0476" w:rsidRPr="00DF0848">
              <w:rPr>
                <w:lang w:val="ru-RU"/>
              </w:rPr>
              <w:t>.</w:t>
            </w:r>
            <w:r w:rsidRPr="00DF0848">
              <w:rPr>
                <w:lang w:val="ru-RU"/>
              </w:rPr>
              <w:t xml:space="preserve"> – извођачки састав</w:t>
            </w:r>
            <w:r w:rsidR="00EC6C77" w:rsidRPr="00DF0848">
              <w:rPr>
                <w:lang w:val="ru-RU"/>
              </w:rPr>
              <w:t>;</w:t>
            </w:r>
          </w:p>
          <w:p w:rsidR="000A0476" w:rsidRPr="00DF0848" w:rsidRDefault="000A0476" w:rsidP="00A01F45">
            <w:pPr>
              <w:rPr>
                <w:lang w:val="ru-RU"/>
              </w:rPr>
            </w:pPr>
            <w:r w:rsidRPr="00DF0848">
              <w:rPr>
                <w:lang w:val="ru-RU"/>
              </w:rPr>
              <w:t>1.2.4. – српски музички фолклор</w:t>
            </w:r>
            <w:r w:rsidR="00EC6C77" w:rsidRPr="00DF0848">
              <w:rPr>
                <w:lang w:val="ru-RU"/>
              </w:rPr>
              <w:t>;</w:t>
            </w:r>
          </w:p>
          <w:p w:rsidR="00646CDF" w:rsidRPr="00DF0848" w:rsidRDefault="000A0476" w:rsidP="00A01F45">
            <w:pPr>
              <w:rPr>
                <w:lang w:val="ru-RU"/>
              </w:rPr>
            </w:pPr>
            <w:r w:rsidRPr="00DF0848">
              <w:rPr>
                <w:lang w:val="ru-RU"/>
              </w:rPr>
              <w:t>2.2.1. – музичке елементе</w:t>
            </w:r>
            <w:r w:rsidR="00EC6C77" w:rsidRPr="00DF0848">
              <w:rPr>
                <w:lang w:val="ru-RU"/>
              </w:rPr>
              <w:t>;</w:t>
            </w:r>
          </w:p>
          <w:p w:rsidR="000A0476" w:rsidRPr="00DF0848" w:rsidRDefault="000A0476" w:rsidP="00A01F45">
            <w:pPr>
              <w:rPr>
                <w:lang w:val="ru-RU"/>
              </w:rPr>
            </w:pPr>
            <w:r w:rsidRPr="00DF0848">
              <w:rPr>
                <w:lang w:val="ru-RU"/>
              </w:rPr>
              <w:t>2.2.2. – поједине инструменте и гласове</w:t>
            </w:r>
            <w:r w:rsidR="00EC6C77" w:rsidRPr="00DF0848">
              <w:rPr>
                <w:lang w:val="ru-RU"/>
              </w:rPr>
              <w:t>;</w:t>
            </w:r>
          </w:p>
          <w:p w:rsidR="000A0476" w:rsidRPr="00BE6F04" w:rsidRDefault="000A0476" w:rsidP="00A01F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664" w:type="dxa"/>
          </w:tcPr>
          <w:p w:rsidR="003042A0" w:rsidRPr="00DF0848" w:rsidRDefault="00AA6EDB" w:rsidP="003042A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о</w:t>
            </w:r>
            <w:r w:rsidR="003042A0" w:rsidRPr="00DF0848">
              <w:rPr>
                <w:sz w:val="20"/>
                <w:szCs w:val="20"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:rsidR="003042A0" w:rsidRPr="00DF0848" w:rsidRDefault="00AA6EDB" w:rsidP="003042A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р</w:t>
            </w:r>
            <w:r w:rsidR="003042A0" w:rsidRPr="00DF0848">
              <w:rPr>
                <w:sz w:val="20"/>
                <w:szCs w:val="20"/>
                <w:lang w:val="ru-RU"/>
              </w:rPr>
              <w:t>азликује одабране звукове и тонове, певање/свирање,</w:t>
            </w:r>
            <w:r w:rsidR="003042A0" w:rsidRPr="00346287">
              <w:rPr>
                <w:sz w:val="18"/>
                <w:szCs w:val="18"/>
                <w:lang w:val="ru-RU"/>
              </w:rPr>
              <w:t xml:space="preserve"> </w:t>
            </w:r>
            <w:r w:rsidR="003042A0" w:rsidRPr="00DF0848">
              <w:rPr>
                <w:sz w:val="20"/>
                <w:szCs w:val="20"/>
                <w:lang w:val="ru-RU"/>
              </w:rPr>
              <w:t>хор/један певач/група певача, оркеста/један свирач/група свирача, боју различитих певачких гласова и инструмената и музичке изражајне елементе;</w:t>
            </w:r>
          </w:p>
          <w:p w:rsidR="003042A0" w:rsidRPr="00DF0848" w:rsidRDefault="00AA6EDB" w:rsidP="003042A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</w:t>
            </w:r>
            <w:r w:rsidR="003042A0" w:rsidRPr="00DF0848">
              <w:rPr>
                <w:sz w:val="20"/>
                <w:szCs w:val="20"/>
                <w:lang w:val="ru-RU"/>
              </w:rPr>
              <w:t>репозна музички почетак и крај и понављање теме или крактеристичног мотима у слушаном делу;</w:t>
            </w:r>
          </w:p>
          <w:p w:rsidR="00646CDF" w:rsidRPr="00DF0848" w:rsidRDefault="00AA6EDB" w:rsidP="003042A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</w:t>
            </w:r>
            <w:r w:rsidR="003042A0" w:rsidRPr="00DF0848">
              <w:rPr>
                <w:sz w:val="20"/>
                <w:szCs w:val="20"/>
                <w:lang w:val="ru-RU"/>
              </w:rPr>
              <w:t>овезује музичко дело у односу на њему блиске ситуације, врсту гласа и боју инструмента са карактером дела;</w:t>
            </w:r>
          </w:p>
          <w:p w:rsidR="003042A0" w:rsidRPr="003042A0" w:rsidRDefault="003042A0" w:rsidP="003042A0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поштује договорена правила понашања при слушању и извођењу музике;</w:t>
            </w:r>
          </w:p>
        </w:tc>
      </w:tr>
      <w:tr w:rsidR="002A21A0" w:rsidRPr="00B140ED" w:rsidTr="00F17B06">
        <w:trPr>
          <w:trHeight w:val="953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2A21A0" w:rsidRPr="006A5675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A21A0" w:rsidRPr="007B5E25" w:rsidRDefault="002A21A0" w:rsidP="00BF411F">
            <w:pPr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Извођење</w:t>
            </w:r>
            <w:proofErr w:type="spellEnd"/>
            <w:r w:rsidRPr="007B5E25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музике</w:t>
            </w:r>
            <w:proofErr w:type="spellEnd"/>
          </w:p>
        </w:tc>
        <w:tc>
          <w:tcPr>
            <w:tcW w:w="2160" w:type="dxa"/>
            <w:vAlign w:val="center"/>
          </w:tcPr>
          <w:p w:rsidR="00A01F45" w:rsidRPr="00DF0848" w:rsidRDefault="00A01F45" w:rsidP="00A01F45">
            <w:pPr>
              <w:pStyle w:val="ListParagraph"/>
              <w:ind w:left="216"/>
              <w:rPr>
                <w:sz w:val="20"/>
                <w:szCs w:val="20"/>
              </w:rPr>
            </w:pPr>
          </w:p>
          <w:p w:rsidR="002A21A0" w:rsidRPr="00DF0848" w:rsidRDefault="002A21A0" w:rsidP="002A21A0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Компетенција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за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целоживотно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учење</w:t>
            </w:r>
            <w:proofErr w:type="spellEnd"/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Естетска компетенција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Дигитална компетенција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Вештина комуникације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Вештина сарадње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Рад са подацима и информацијама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Одговорана однос према здрављу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Вештине за живот у демократском друштву </w:t>
            </w:r>
          </w:p>
          <w:p w:rsidR="002A21A0" w:rsidRPr="00DF0848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Предузетничка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компетенција</w:t>
            </w:r>
            <w:proofErr w:type="spellEnd"/>
          </w:p>
          <w:p w:rsidR="002A21A0" w:rsidRDefault="002A21A0" w:rsidP="002A21A0">
            <w:pPr>
              <w:rPr>
                <w:lang w:eastAsia="en-US"/>
              </w:rPr>
            </w:pPr>
          </w:p>
          <w:p w:rsidR="002A21A0" w:rsidRPr="002A21A0" w:rsidRDefault="002A21A0" w:rsidP="002A21A0">
            <w:pPr>
              <w:rPr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2A21A0" w:rsidRPr="00DF0848" w:rsidRDefault="002A21A0" w:rsidP="006603FA">
            <w:pPr>
              <w:rPr>
                <w:u w:val="single"/>
              </w:rPr>
            </w:pPr>
            <w:r w:rsidRPr="00DF0848">
              <w:rPr>
                <w:u w:val="single"/>
              </w:rPr>
              <w:t>Ученик уме да: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1.3.1. – пева једноставне народне и уметничке композиције;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1.3.2. – изводи једноставне композиције на инструмету;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1.3.3. – се изрази покретом;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1.3.4. – музицира у групи уважавајући различите улоге чланова групе;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2.3.2. – учествује у инструменталној пратњи;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2.3.3. – уме да комуницира покретом;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 xml:space="preserve">2.3.4. –изводи разноврсни музички репертоар </w:t>
            </w:r>
            <w:r w:rsidRPr="00DF0848">
              <w:rPr>
                <w:lang w:val="ru-RU"/>
              </w:rPr>
              <w:lastRenderedPageBreak/>
              <w:t>певањем/свирањем, покретом, индивидуално и у групи, развијајући тимаски дух;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3.3.2. – активно учествује у музичков животу школе и заједнице</w:t>
            </w:r>
          </w:p>
          <w:p w:rsidR="002A21A0" w:rsidRPr="00BE6F04" w:rsidRDefault="002A21A0" w:rsidP="00C11EE0">
            <w:pPr>
              <w:rPr>
                <w:lang w:val="ru-RU"/>
              </w:rPr>
            </w:pPr>
          </w:p>
        </w:tc>
        <w:tc>
          <w:tcPr>
            <w:tcW w:w="2664" w:type="dxa"/>
          </w:tcPr>
          <w:p w:rsidR="003042A0" w:rsidRPr="00DF0848" w:rsidRDefault="00AA6EDB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lastRenderedPageBreak/>
              <w:t>и</w:t>
            </w:r>
            <w:r w:rsidR="003042A0" w:rsidRPr="00DF0848">
              <w:rPr>
                <w:sz w:val="20"/>
                <w:szCs w:val="20"/>
                <w:lang w:val="ru-RU"/>
              </w:rPr>
              <w:t>зговара у ритму, уз покрет бројалице;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 по слуху песме различитог садржаја и расположења;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пева по слуху уз покрет музичке и традиционалне игре;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 xml:space="preserve">повезује почетне тонове песама-модела и једноставних наменскох песмама са бојама; ритам </w:t>
            </w:r>
            <w:r w:rsidRPr="00DF0848">
              <w:rPr>
                <w:sz w:val="20"/>
                <w:szCs w:val="20"/>
                <w:lang w:val="ru-RU"/>
              </w:rPr>
              <w:lastRenderedPageBreak/>
              <w:t>са графичким приказом;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учествује у школским приредбама и манифестацијама;</w:t>
            </w:r>
          </w:p>
          <w:p w:rsidR="002A21A0" w:rsidRPr="003042A0" w:rsidRDefault="003042A0" w:rsidP="003042A0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поштује договорена правила понашања при слушању и извођењу музике;</w:t>
            </w:r>
          </w:p>
        </w:tc>
      </w:tr>
      <w:tr w:rsidR="002A21A0" w:rsidRPr="00B140ED" w:rsidTr="00DF0848">
        <w:trPr>
          <w:trHeight w:val="5164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2A21A0" w:rsidRPr="003D6BD1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  <w:lang w:val="sr-Latn-CS"/>
              </w:rPr>
            </w:pPr>
            <w:r>
              <w:rPr>
                <w:b/>
                <w:bCs/>
                <w:iCs/>
                <w:sz w:val="22"/>
                <w:szCs w:val="22"/>
                <w:lang w:val="sr-Latn-CS"/>
              </w:rPr>
              <w:lastRenderedPageBreak/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A21A0" w:rsidRPr="007B5E25" w:rsidRDefault="002A21A0" w:rsidP="000F5BBB">
            <w:pPr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Музичко</w:t>
            </w:r>
            <w:proofErr w:type="spellEnd"/>
            <w:r w:rsidRPr="007B5E25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B5E25">
              <w:rPr>
                <w:b/>
                <w:bCs/>
                <w:i/>
                <w:sz w:val="22"/>
                <w:szCs w:val="22"/>
              </w:rPr>
              <w:t>стваралаштво</w:t>
            </w:r>
            <w:proofErr w:type="spellEnd"/>
          </w:p>
        </w:tc>
        <w:tc>
          <w:tcPr>
            <w:tcW w:w="2160" w:type="dxa"/>
          </w:tcPr>
          <w:p w:rsidR="00A01F45" w:rsidRPr="00A01F45" w:rsidRDefault="00A01F45" w:rsidP="00A01F45">
            <w:pPr>
              <w:pStyle w:val="ListParagraph"/>
              <w:ind w:left="216"/>
              <w:rPr>
                <w:sz w:val="18"/>
                <w:szCs w:val="18"/>
              </w:rPr>
            </w:pPr>
          </w:p>
          <w:p w:rsidR="002A21A0" w:rsidRPr="00DF0848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Компетенција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за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целоживотно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учење</w:t>
            </w:r>
            <w:proofErr w:type="spellEnd"/>
          </w:p>
          <w:p w:rsidR="002A21A0" w:rsidRPr="00DF0848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Естетска компетенција</w:t>
            </w:r>
          </w:p>
          <w:p w:rsidR="002A21A0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Вештина комуникације</w:t>
            </w:r>
          </w:p>
          <w:p w:rsidR="002A21A0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Рад са подацима и информацијама</w:t>
            </w:r>
          </w:p>
          <w:p w:rsidR="002A21A0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Брига за здравље</w:t>
            </w:r>
          </w:p>
          <w:p w:rsidR="002A21A0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</w:rPr>
            </w:pPr>
            <w:r w:rsidRPr="00DF0848">
              <w:rPr>
                <w:sz w:val="20"/>
                <w:szCs w:val="20"/>
              </w:rPr>
              <w:t>Еколошка компетенција</w:t>
            </w:r>
          </w:p>
          <w:p w:rsidR="002A21A0" w:rsidRPr="00DF0848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Вештина за живот у демократском друштву</w:t>
            </w:r>
          </w:p>
          <w:p w:rsidR="002A21A0" w:rsidRPr="002A21A0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proofErr w:type="spellStart"/>
            <w:r w:rsidRPr="00DF0848">
              <w:rPr>
                <w:sz w:val="20"/>
                <w:szCs w:val="20"/>
              </w:rPr>
              <w:t>Еколошка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компетенција</w:t>
            </w:r>
            <w:proofErr w:type="spellEnd"/>
            <w:r w:rsidRPr="002A21A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A21A0" w:rsidRPr="00DF0848" w:rsidRDefault="002A21A0" w:rsidP="006603FA">
            <w:pPr>
              <w:rPr>
                <w:u w:val="single"/>
              </w:rPr>
            </w:pPr>
            <w:r w:rsidRPr="00DF0848">
              <w:rPr>
                <w:u w:val="single"/>
              </w:rPr>
              <w:t>Ученик уме да: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1.4.1. – направи музичке инструменте користећи предмете из окружења;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1.4.2. – осмисли мање музичке целине на основу понуђених модела;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1.4.3. – осмисли покрет уз музику;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2.4.1. – ствара пратеће мелодијско – ритмичке деонице на музичким инструментима;</w:t>
            </w:r>
          </w:p>
          <w:p w:rsidR="002A21A0" w:rsidRPr="00DF0848" w:rsidRDefault="002A21A0" w:rsidP="006603FA">
            <w:pPr>
              <w:rPr>
                <w:lang w:val="ru-RU"/>
              </w:rPr>
            </w:pPr>
            <w:r w:rsidRPr="00DF0848">
              <w:rPr>
                <w:lang w:val="ru-RU"/>
              </w:rPr>
              <w:t>2.4.2. – импровизује музички дијалог на инструменту и/или гласом;</w:t>
            </w:r>
          </w:p>
          <w:p w:rsidR="002A21A0" w:rsidRPr="00BE6F04" w:rsidRDefault="002A21A0" w:rsidP="006603FA">
            <w:pPr>
              <w:rPr>
                <w:sz w:val="18"/>
                <w:szCs w:val="18"/>
                <w:lang w:val="ru-RU"/>
              </w:rPr>
            </w:pPr>
            <w:r w:rsidRPr="00DF0848">
              <w:rPr>
                <w:lang w:val="ru-RU"/>
              </w:rPr>
              <w:t>2.4.3. – осмисли серију покрета уз музику;</w:t>
            </w:r>
          </w:p>
        </w:tc>
        <w:tc>
          <w:tcPr>
            <w:tcW w:w="2664" w:type="dxa"/>
          </w:tcPr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направи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дечје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ритмичке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инструменте</w:t>
            </w:r>
            <w:proofErr w:type="spellEnd"/>
            <w:r w:rsidRPr="00DF0848">
              <w:rPr>
                <w:sz w:val="20"/>
                <w:szCs w:val="20"/>
              </w:rPr>
              <w:t>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  <w:proofErr w:type="spellStart"/>
            <w:r w:rsidRPr="00DF0848">
              <w:rPr>
                <w:sz w:val="20"/>
                <w:szCs w:val="20"/>
              </w:rPr>
              <w:t>осмисли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покрете</w:t>
            </w:r>
            <w:proofErr w:type="spellEnd"/>
            <w:r w:rsidRPr="00DF0848">
              <w:rPr>
                <w:sz w:val="20"/>
                <w:szCs w:val="20"/>
              </w:rPr>
              <w:t xml:space="preserve">  </w:t>
            </w:r>
            <w:proofErr w:type="spellStart"/>
            <w:r w:rsidRPr="00DF0848">
              <w:rPr>
                <w:sz w:val="20"/>
                <w:szCs w:val="20"/>
              </w:rPr>
              <w:t>уз</w:t>
            </w:r>
            <w:proofErr w:type="spellEnd"/>
            <w:r w:rsidRPr="00DF0848">
              <w:rPr>
                <w:sz w:val="20"/>
                <w:szCs w:val="20"/>
              </w:rPr>
              <w:t xml:space="preserve"> </w:t>
            </w:r>
            <w:proofErr w:type="spellStart"/>
            <w:r w:rsidRPr="00DF0848">
              <w:rPr>
                <w:sz w:val="20"/>
                <w:szCs w:val="20"/>
              </w:rPr>
              <w:t>музику</w:t>
            </w:r>
            <w:proofErr w:type="spellEnd"/>
            <w:r w:rsidRPr="00DF0848">
              <w:rPr>
                <w:sz w:val="20"/>
                <w:szCs w:val="20"/>
              </w:rPr>
              <w:t>;</w:t>
            </w:r>
          </w:p>
          <w:p w:rsidR="003042A0" w:rsidRPr="00DF0848" w:rsidRDefault="003042A0" w:rsidP="003042A0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ствара звучне ефекте, покрете уз музику, мању ритмичку целину помоћу различитих извора звука, ритмичку пратњу за бројалице, песме и музичке игре помоћу реазличитих извора звука, музичко питање и одговор на ритмичким удараљкама, једноставну мелодију на краћи задати текст;</w:t>
            </w:r>
          </w:p>
          <w:p w:rsidR="002A21A0" w:rsidRPr="00BE6F04" w:rsidRDefault="003042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DF0848">
              <w:rPr>
                <w:sz w:val="20"/>
                <w:szCs w:val="20"/>
                <w:lang w:val="ru-RU"/>
              </w:rPr>
              <w:t>користи самостално или уз помоћ одраслих доступне носиоце звука</w:t>
            </w:r>
            <w:r w:rsidRPr="003042A0">
              <w:rPr>
                <w:sz w:val="18"/>
                <w:szCs w:val="18"/>
                <w:lang w:val="ru-RU"/>
              </w:rPr>
              <w:t>;</w:t>
            </w:r>
          </w:p>
        </w:tc>
      </w:tr>
    </w:tbl>
    <w:p w:rsidR="00E93E86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3CA7" w:rsidRDefault="009C3CA7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42A0" w:rsidRDefault="003042A0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0848" w:rsidRDefault="00DF0848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3CA7" w:rsidRPr="00BE6F04" w:rsidRDefault="009C3CA7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196"/>
        <w:gridCol w:w="2293"/>
        <w:gridCol w:w="2368"/>
        <w:gridCol w:w="2296"/>
      </w:tblGrid>
      <w:tr w:rsidR="00BF411F" w:rsidRPr="00A15DF0" w:rsidTr="000B405C">
        <w:trPr>
          <w:trHeight w:val="247"/>
        </w:trPr>
        <w:tc>
          <w:tcPr>
            <w:tcW w:w="0" w:type="auto"/>
            <w:vMerge w:val="restart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Ред. бр.</w:t>
            </w:r>
          </w:p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теме</w:t>
            </w:r>
          </w:p>
        </w:tc>
        <w:tc>
          <w:tcPr>
            <w:tcW w:w="0" w:type="auto"/>
            <w:vMerge w:val="restart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Наставна </w:t>
            </w: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тема</w:t>
            </w:r>
          </w:p>
        </w:tc>
        <w:tc>
          <w:tcPr>
            <w:tcW w:w="4661" w:type="dxa"/>
            <w:gridSpan w:val="2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Начин остваривања</w:t>
            </w:r>
          </w:p>
        </w:tc>
        <w:tc>
          <w:tcPr>
            <w:tcW w:w="2296" w:type="dxa"/>
            <w:vMerge w:val="restart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Евалуација</w:t>
            </w:r>
          </w:p>
        </w:tc>
      </w:tr>
      <w:tr w:rsidR="00BF411F" w:rsidRPr="00A15DF0" w:rsidTr="000B405C">
        <w:trPr>
          <w:trHeight w:val="158"/>
        </w:trPr>
        <w:tc>
          <w:tcPr>
            <w:tcW w:w="0" w:type="auto"/>
            <w:vMerge/>
            <w:shd w:val="clear" w:color="auto" w:fill="D6E3BC" w:themeFill="accent3" w:themeFillTint="66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Merge/>
            <w:shd w:val="clear" w:color="auto" w:fill="D6E3BC" w:themeFill="accent3" w:themeFillTint="66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3" w:type="dxa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Методе</w:t>
            </w:r>
            <w:r w:rsidRPr="00A15D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 облици рада</w:t>
            </w:r>
          </w:p>
        </w:tc>
        <w:tc>
          <w:tcPr>
            <w:tcW w:w="2368" w:type="dxa"/>
            <w:shd w:val="clear" w:color="auto" w:fill="D6E3BC" w:themeFill="accent3" w:themeFillTint="66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Наставна средства</w:t>
            </w:r>
          </w:p>
        </w:tc>
        <w:tc>
          <w:tcPr>
            <w:tcW w:w="2296" w:type="dxa"/>
            <w:vMerge/>
            <w:shd w:val="clear" w:color="auto" w:fill="D6E3BC" w:themeFill="accent3" w:themeFillTint="66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11F" w:rsidRPr="00B140ED" w:rsidTr="003042A0">
        <w:trPr>
          <w:trHeight w:val="1268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A01F45" w:rsidRDefault="00BF411F" w:rsidP="00A01F45">
            <w:pPr>
              <w:ind w:left="11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F411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СЛУШАЊЕ МУЗИКЕ</w:t>
            </w:r>
          </w:p>
        </w:tc>
        <w:tc>
          <w:tcPr>
            <w:tcW w:w="2293" w:type="dxa"/>
            <w:vMerge w:val="restart"/>
          </w:tcPr>
          <w:p w:rsidR="00A01F45" w:rsidRDefault="00A01F45" w:rsidP="00A01F45">
            <w:pPr>
              <w:pStyle w:val="ListParagraph"/>
              <w:ind w:left="128"/>
              <w:rPr>
                <w:sz w:val="18"/>
                <w:szCs w:val="18"/>
                <w:lang w:val="sr-Cyrl-CS"/>
              </w:rPr>
            </w:pPr>
          </w:p>
          <w:p w:rsidR="00BF411F" w:rsidRPr="00DF0848" w:rsidRDefault="00BF411F" w:rsidP="00A01F45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  <w:tab w:val="num" w:pos="128"/>
              </w:tabs>
              <w:ind w:left="128" w:hanging="180"/>
              <w:rPr>
                <w:sz w:val="20"/>
                <w:szCs w:val="20"/>
                <w:lang w:val="sr-Cyrl-CS"/>
              </w:rPr>
            </w:pPr>
            <w:r w:rsidRPr="00DF0848">
              <w:rPr>
                <w:sz w:val="20"/>
                <w:szCs w:val="20"/>
                <w:lang w:val="sr-Cyrl-CS"/>
              </w:rPr>
              <w:t xml:space="preserve">комуникативни приступ уз примену групног и индивидуалног рада; 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72"/>
                <w:tab w:val="num" w:pos="114"/>
              </w:tabs>
              <w:ind w:left="72" w:right="-62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користе се комбиноване методе, најчешће дијалошка и илустративно-демонстративна; 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num" w:pos="72"/>
              </w:tabs>
              <w:ind w:left="72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 учење уз коришћење одговарајућег аудио и видео материјала, постера;</w:t>
            </w:r>
          </w:p>
          <w:p w:rsidR="00BF411F" w:rsidRPr="00BF411F" w:rsidRDefault="00BF411F" w:rsidP="00A01F45">
            <w:pPr>
              <w:ind w:left="73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368" w:type="dxa"/>
            <w:vMerge w:val="restart"/>
          </w:tcPr>
          <w:p w:rsidR="00BF411F" w:rsidRPr="00BF411F" w:rsidRDefault="00BF411F" w:rsidP="00A01F45">
            <w:pPr>
              <w:tabs>
                <w:tab w:val="left" w:pos="91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мултимедијални ПДФ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табла, фломастер, креда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хармонски инструмент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дечији музички инструменти (ударачки инструменти неодређене висинине тона Орфовог инструментарија)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слике инструмената и композитора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уметничке репродукције</w:t>
            </w: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DF0848">
              <w:rPr>
                <w:rFonts w:ascii="Times New Roman" w:hAnsi="Times New Roman" w:cs="Times New Roman"/>
                <w:sz w:val="20"/>
                <w:szCs w:val="20"/>
              </w:rPr>
              <w:t>компјутер</w:t>
            </w:r>
            <w:proofErr w:type="spellEnd"/>
            <w:r w:rsidRPr="00DF08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0848">
              <w:rPr>
                <w:rFonts w:ascii="Times New Roman" w:hAnsi="Times New Roman" w:cs="Times New Roman"/>
                <w:sz w:val="20"/>
                <w:szCs w:val="20"/>
              </w:rPr>
              <w:t>пројектор</w:t>
            </w:r>
            <w:proofErr w:type="spellEnd"/>
            <w:r w:rsidRPr="00DF08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0848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  <w:proofErr w:type="spellEnd"/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интернет</w:t>
            </w:r>
          </w:p>
          <w:p w:rsidR="00BF411F" w:rsidRPr="00BF411F" w:rsidRDefault="00BF411F" w:rsidP="00A01F45">
            <w:pPr>
              <w:ind w:left="144" w:right="-94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96" w:type="dxa"/>
            <w:vMerge w:val="restart"/>
          </w:tcPr>
          <w:p w:rsidR="00BF411F" w:rsidRPr="00BF411F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BF411F" w:rsidRPr="00DF0848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left" w:pos="91"/>
                <w:tab w:val="num" w:pos="126"/>
                <w:tab w:val="num" w:pos="153"/>
              </w:tabs>
              <w:ind w:left="194" w:hanging="180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Систематско праћење ученика кроз:</w:t>
            </w:r>
          </w:p>
          <w:p w:rsidR="00BF411F" w:rsidRPr="00DF0848" w:rsidRDefault="00BF411F" w:rsidP="00A01F45">
            <w:pPr>
              <w:pStyle w:val="ListParagraph"/>
              <w:numPr>
                <w:ilvl w:val="0"/>
                <w:numId w:val="15"/>
              </w:numPr>
              <w:ind w:left="159" w:hanging="180"/>
              <w:rPr>
                <w:sz w:val="20"/>
                <w:szCs w:val="20"/>
                <w:lang w:val="sr-Cyrl-CS"/>
              </w:rPr>
            </w:pPr>
            <w:r w:rsidRPr="00DF0848">
              <w:rPr>
                <w:sz w:val="20"/>
                <w:szCs w:val="20"/>
                <w:lang w:val="sr-Cyrl-CS"/>
              </w:rPr>
              <w:t xml:space="preserve"> ангажовање ученика на часу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 партиципацију музичког догађаја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 специфичне вештине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 певање и свирање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BF411F" w:rsidRPr="00DF0848" w:rsidRDefault="00BF411F" w:rsidP="00A01F45">
            <w:pPr>
              <w:numPr>
                <w:ilvl w:val="0"/>
                <w:numId w:val="14"/>
              </w:numPr>
              <w:tabs>
                <w:tab w:val="clear" w:pos="720"/>
                <w:tab w:val="num" w:pos="194"/>
              </w:tabs>
              <w:ind w:left="194" w:hanging="180"/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u w:val="single"/>
                <w:lang w:val="sr-Cyrl-CS"/>
              </w:rPr>
              <w:t>Периодично праћење ученика кроз: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 усмену проверу знања</w:t>
            </w:r>
          </w:p>
          <w:p w:rsidR="00BF411F" w:rsidRPr="00DF0848" w:rsidRDefault="00BF411F" w:rsidP="00A01F45">
            <w:pPr>
              <w:ind w:left="194" w:hanging="18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 музичке слагалице и квизове знања</w:t>
            </w:r>
          </w:p>
          <w:p w:rsidR="00BF411F" w:rsidRPr="00BF411F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DF08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3. израду креативних задатака на одређену тему</w:t>
            </w:r>
          </w:p>
        </w:tc>
      </w:tr>
      <w:tr w:rsidR="00BF411F" w:rsidRPr="00A15DF0" w:rsidTr="003042A0">
        <w:trPr>
          <w:trHeight w:val="1385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BF411F" w:rsidRPr="00BF411F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DF0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BF411F" w:rsidRDefault="00BF411F" w:rsidP="00BF411F">
            <w:pPr>
              <w:widowControl w:val="0"/>
              <w:autoSpaceDE w:val="0"/>
              <w:autoSpaceDN w:val="0"/>
              <w:adjustRightInd w:val="0"/>
              <w:spacing w:line="275" w:lineRule="auto"/>
              <w:ind w:right="18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F411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ИЗВОЂЕЊЕ МУЗИКЕ</w:t>
            </w:r>
          </w:p>
        </w:tc>
        <w:tc>
          <w:tcPr>
            <w:tcW w:w="2293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68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6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BF411F" w:rsidRPr="00A15DF0" w:rsidTr="003042A0">
        <w:trPr>
          <w:trHeight w:val="1025"/>
        </w:trPr>
        <w:tc>
          <w:tcPr>
            <w:tcW w:w="0" w:type="auto"/>
            <w:shd w:val="clear" w:color="auto" w:fill="EAF1DD" w:themeFill="accent3" w:themeFillTint="33"/>
            <w:vAlign w:val="center"/>
          </w:tcPr>
          <w:p w:rsidR="00BF411F" w:rsidRPr="00A15DF0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BF411F" w:rsidRDefault="00BF411F" w:rsidP="00BF411F">
            <w:pPr>
              <w:widowControl w:val="0"/>
              <w:autoSpaceDE w:val="0"/>
              <w:autoSpaceDN w:val="0"/>
              <w:adjustRightInd w:val="0"/>
              <w:spacing w:line="275" w:lineRule="auto"/>
              <w:ind w:right="18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F411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МУЗИЧКО СТВАРАЛАШТВО</w:t>
            </w:r>
          </w:p>
        </w:tc>
        <w:tc>
          <w:tcPr>
            <w:tcW w:w="2293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68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6" w:type="dxa"/>
            <w:vMerge/>
            <w:vAlign w:val="center"/>
          </w:tcPr>
          <w:p w:rsidR="00BF411F" w:rsidRPr="00A15DF0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BF411F" w:rsidRPr="000B405C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F411F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6EDB" w:rsidRPr="00AA6EDB" w:rsidRDefault="00AA6ED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537"/>
        <w:gridCol w:w="1983"/>
        <w:gridCol w:w="3870"/>
        <w:gridCol w:w="3510"/>
      </w:tblGrid>
      <w:tr w:rsidR="00BF411F" w:rsidRPr="004F1EF5" w:rsidTr="003042A0">
        <w:trPr>
          <w:trHeight w:val="638"/>
        </w:trPr>
        <w:tc>
          <w:tcPr>
            <w:tcW w:w="2520" w:type="dxa"/>
            <w:gridSpan w:val="2"/>
            <w:shd w:val="clear" w:color="auto" w:fill="D6E3BC" w:themeFill="accent3" w:themeFillTint="66"/>
            <w:vAlign w:val="center"/>
          </w:tcPr>
          <w:p w:rsidR="00BF411F" w:rsidRPr="004F1EF5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1EF5">
              <w:rPr>
                <w:b/>
                <w:sz w:val="22"/>
                <w:szCs w:val="22"/>
                <w:lang w:val="sr-Cyrl-CS"/>
              </w:rPr>
              <w:t>Наставна тема</w:t>
            </w:r>
          </w:p>
        </w:tc>
        <w:tc>
          <w:tcPr>
            <w:tcW w:w="3870" w:type="dxa"/>
            <w:shd w:val="clear" w:color="auto" w:fill="D6E3BC" w:themeFill="accent3" w:themeFillTint="66"/>
            <w:vAlign w:val="center"/>
          </w:tcPr>
          <w:p w:rsidR="00BF411F" w:rsidRPr="004F1EF5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1EF5">
              <w:rPr>
                <w:b/>
                <w:sz w:val="22"/>
                <w:szCs w:val="22"/>
                <w:lang w:val="sr-Cyrl-CS"/>
              </w:rPr>
              <w:t>Активности ученика</w:t>
            </w:r>
          </w:p>
        </w:tc>
        <w:tc>
          <w:tcPr>
            <w:tcW w:w="3510" w:type="dxa"/>
            <w:shd w:val="clear" w:color="auto" w:fill="D6E3BC" w:themeFill="accent3" w:themeFillTint="66"/>
            <w:vAlign w:val="center"/>
          </w:tcPr>
          <w:p w:rsidR="00BF411F" w:rsidRPr="004F1EF5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1EF5">
              <w:rPr>
                <w:b/>
                <w:sz w:val="22"/>
                <w:szCs w:val="22"/>
                <w:lang w:val="sr-Cyrl-CS"/>
              </w:rPr>
              <w:t>Активности наставника</w:t>
            </w:r>
          </w:p>
        </w:tc>
      </w:tr>
      <w:tr w:rsidR="00BF411F" w:rsidRPr="004F1EF5" w:rsidTr="003042A0">
        <w:trPr>
          <w:trHeight w:val="2760"/>
        </w:trPr>
        <w:tc>
          <w:tcPr>
            <w:tcW w:w="537" w:type="dxa"/>
            <w:shd w:val="clear" w:color="auto" w:fill="EAF1DD" w:themeFill="accent3" w:themeFillTint="33"/>
            <w:vAlign w:val="center"/>
          </w:tcPr>
          <w:p w:rsidR="00BF411F" w:rsidRPr="00BF411F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 w:rsidRPr="0036238A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FF66B8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>
              <w:rPr>
                <w:b/>
                <w:i/>
                <w:iCs/>
                <w:sz w:val="22"/>
                <w:szCs w:val="22"/>
                <w:lang w:val="sr-Cyrl-CS"/>
              </w:rPr>
              <w:t>Слушање музике</w:t>
            </w:r>
          </w:p>
        </w:tc>
        <w:tc>
          <w:tcPr>
            <w:tcW w:w="3870" w:type="dxa"/>
            <w:vAlign w:val="center"/>
          </w:tcPr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слуша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пажљиво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музичке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примере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стиче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нова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знања</w:t>
            </w:r>
            <w:proofErr w:type="spellEnd"/>
          </w:p>
          <w:p w:rsidR="00BF411F" w:rsidRPr="00BE6F04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  <w:lang w:val="ru-RU"/>
              </w:rPr>
            </w:pPr>
            <w:r w:rsidRPr="00BE6F04">
              <w:rPr>
                <w:sz w:val="20"/>
                <w:szCs w:val="20"/>
                <w:lang w:val="ru-RU"/>
              </w:rPr>
              <w:t>уочава инструменте, гласове и извођачке саставе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анализира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основне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музичке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елементе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критикује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на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основу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личног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запажања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пореди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дела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различитих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вредности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илуструје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свој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лични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доживљај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дела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препознаје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слушано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дело</w:t>
            </w:r>
            <w:proofErr w:type="spellEnd"/>
          </w:p>
          <w:p w:rsidR="00BF411F" w:rsidRPr="00BE6F04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  <w:lang w:val="ru-RU"/>
              </w:rPr>
            </w:pPr>
            <w:r w:rsidRPr="00BE6F04">
              <w:rPr>
                <w:sz w:val="20"/>
                <w:szCs w:val="20"/>
                <w:lang w:val="ru-RU"/>
              </w:rPr>
              <w:t>повезује исте елементе у различитим делима</w:t>
            </w:r>
          </w:p>
          <w:p w:rsidR="006A4604" w:rsidRDefault="00BF411F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примењује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стечена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знања</w:t>
            </w:r>
            <w:proofErr w:type="spellEnd"/>
            <w:r w:rsidRPr="0036238A">
              <w:rPr>
                <w:sz w:val="20"/>
                <w:szCs w:val="20"/>
              </w:rPr>
              <w:t xml:space="preserve"> и </w:t>
            </w:r>
            <w:proofErr w:type="spellStart"/>
            <w:r w:rsidRPr="0036238A">
              <w:rPr>
                <w:sz w:val="20"/>
                <w:szCs w:val="20"/>
              </w:rPr>
              <w:t>искуства</w:t>
            </w:r>
            <w:proofErr w:type="spellEnd"/>
          </w:p>
          <w:p w:rsidR="006A4604" w:rsidRPr="006A4604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6A4604">
              <w:rPr>
                <w:sz w:val="20"/>
                <w:szCs w:val="20"/>
              </w:rPr>
              <w:t>процењује</w:t>
            </w:r>
            <w:proofErr w:type="spellEnd"/>
          </w:p>
          <w:p w:rsidR="006A4604" w:rsidRPr="0036238A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lastRenderedPageBreak/>
              <w:t>оцењује</w:t>
            </w:r>
            <w:proofErr w:type="spellEnd"/>
          </w:p>
        </w:tc>
        <w:tc>
          <w:tcPr>
            <w:tcW w:w="3510" w:type="dxa"/>
            <w:vAlign w:val="center"/>
          </w:tcPr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lastRenderedPageBreak/>
              <w:t>демонстрира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музичке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примере</w:t>
            </w:r>
            <w:proofErr w:type="spellEnd"/>
          </w:p>
          <w:p w:rsidR="00BF411F" w:rsidRPr="00BE6F04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  <w:lang w:val="ru-RU"/>
              </w:rPr>
            </w:pPr>
            <w:r w:rsidRPr="00BE6F04">
              <w:rPr>
                <w:sz w:val="20"/>
                <w:szCs w:val="20"/>
                <w:lang w:val="ru-RU"/>
              </w:rPr>
              <w:t xml:space="preserve">приказује слике композитора, инструмената, инструменталних и вокалних састава 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објашњава</w:t>
            </w:r>
            <w:proofErr w:type="spellEnd"/>
            <w:r w:rsidRPr="0036238A">
              <w:rPr>
                <w:sz w:val="20"/>
                <w:szCs w:val="20"/>
              </w:rPr>
              <w:t xml:space="preserve">, </w:t>
            </w:r>
            <w:proofErr w:type="spellStart"/>
            <w:r w:rsidRPr="0036238A">
              <w:rPr>
                <w:sz w:val="20"/>
                <w:szCs w:val="20"/>
              </w:rPr>
              <w:t>формулише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организује</w:t>
            </w:r>
            <w:proofErr w:type="spellEnd"/>
            <w:r w:rsidRPr="0036238A">
              <w:rPr>
                <w:sz w:val="20"/>
                <w:szCs w:val="20"/>
              </w:rPr>
              <w:t xml:space="preserve"> и </w:t>
            </w:r>
            <w:proofErr w:type="spellStart"/>
            <w:r w:rsidRPr="0036238A">
              <w:rPr>
                <w:sz w:val="20"/>
                <w:szCs w:val="20"/>
              </w:rPr>
              <w:t>усмерава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ученике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запажа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разматра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анализира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процењује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оцењује</w:t>
            </w:r>
            <w:proofErr w:type="spellEnd"/>
          </w:p>
        </w:tc>
      </w:tr>
      <w:tr w:rsidR="00BF411F" w:rsidRPr="004F1EF5" w:rsidTr="003042A0">
        <w:tc>
          <w:tcPr>
            <w:tcW w:w="537" w:type="dxa"/>
            <w:shd w:val="clear" w:color="auto" w:fill="EAF1DD" w:themeFill="accent3" w:themeFillTint="33"/>
            <w:vAlign w:val="center"/>
          </w:tcPr>
          <w:p w:rsidR="00BF411F" w:rsidRPr="00BF411F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 w:rsidRPr="0036238A">
              <w:rPr>
                <w:b/>
                <w:sz w:val="22"/>
                <w:szCs w:val="22"/>
              </w:rPr>
              <w:lastRenderedPageBreak/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36238A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36238A">
              <w:rPr>
                <w:b/>
                <w:i/>
                <w:iCs/>
                <w:sz w:val="22"/>
                <w:szCs w:val="22"/>
                <w:lang w:val="sr-Cyrl-CS"/>
              </w:rPr>
              <w:t>Извођење музике</w:t>
            </w:r>
          </w:p>
        </w:tc>
        <w:tc>
          <w:tcPr>
            <w:tcW w:w="3870" w:type="dxa"/>
            <w:vAlign w:val="center"/>
          </w:tcPr>
          <w:p w:rsidR="00BF411F" w:rsidRPr="0036238A" w:rsidRDefault="00BF411F" w:rsidP="006A4604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распевава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пева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по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слуху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свира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на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дечијим</w:t>
            </w:r>
            <w:proofErr w:type="spellEnd"/>
            <w:r w:rsidR="006A4604">
              <w:rPr>
                <w:sz w:val="20"/>
                <w:szCs w:val="20"/>
              </w:rPr>
              <w:t xml:space="preserve"> </w:t>
            </w:r>
            <w:proofErr w:type="spellStart"/>
            <w:r w:rsidR="006A4604">
              <w:rPr>
                <w:sz w:val="20"/>
                <w:szCs w:val="20"/>
              </w:rPr>
              <w:t>ударачким</w:t>
            </w:r>
            <w:proofErr w:type="spellEnd"/>
            <w:r w:rsidR="006A4604">
              <w:rPr>
                <w:sz w:val="20"/>
                <w:szCs w:val="20"/>
              </w:rPr>
              <w:t xml:space="preserve"> </w:t>
            </w:r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инструментима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игра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народне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игре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запажа</w:t>
            </w:r>
            <w:proofErr w:type="spellEnd"/>
            <w:r w:rsidRPr="0036238A">
              <w:rPr>
                <w:sz w:val="20"/>
                <w:szCs w:val="20"/>
              </w:rPr>
              <w:t xml:space="preserve">, </w:t>
            </w:r>
            <w:proofErr w:type="spellStart"/>
            <w:r w:rsidRPr="0036238A">
              <w:rPr>
                <w:sz w:val="20"/>
                <w:szCs w:val="20"/>
              </w:rPr>
              <w:t>уочава</w:t>
            </w:r>
            <w:proofErr w:type="spellEnd"/>
            <w:r w:rsidRPr="0036238A">
              <w:rPr>
                <w:sz w:val="20"/>
                <w:szCs w:val="20"/>
              </w:rPr>
              <w:t xml:space="preserve">, </w:t>
            </w:r>
            <w:proofErr w:type="spellStart"/>
            <w:r w:rsidRPr="0036238A">
              <w:rPr>
                <w:sz w:val="20"/>
                <w:szCs w:val="20"/>
              </w:rPr>
              <w:t>повезује</w:t>
            </w:r>
            <w:proofErr w:type="spellEnd"/>
            <w:r w:rsidRPr="0036238A">
              <w:rPr>
                <w:sz w:val="20"/>
                <w:szCs w:val="20"/>
              </w:rPr>
              <w:t xml:space="preserve">, </w:t>
            </w:r>
            <w:proofErr w:type="spellStart"/>
            <w:r w:rsidRPr="0036238A">
              <w:rPr>
                <w:sz w:val="20"/>
                <w:szCs w:val="20"/>
              </w:rPr>
              <w:t>прави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разлику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стиче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нова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знања</w:t>
            </w:r>
            <w:proofErr w:type="spellEnd"/>
          </w:p>
          <w:p w:rsidR="006A4604" w:rsidRPr="006A4604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6A4604">
              <w:rPr>
                <w:sz w:val="20"/>
                <w:szCs w:val="20"/>
              </w:rPr>
              <w:t>процењује</w:t>
            </w:r>
            <w:proofErr w:type="spellEnd"/>
          </w:p>
          <w:p w:rsidR="00BF411F" w:rsidRPr="0036238A" w:rsidRDefault="006A4604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оцењује</w:t>
            </w:r>
            <w:proofErr w:type="spellEnd"/>
          </w:p>
        </w:tc>
        <w:tc>
          <w:tcPr>
            <w:tcW w:w="3510" w:type="dxa"/>
            <w:vAlign w:val="center"/>
          </w:tcPr>
          <w:p w:rsidR="00BF411F" w:rsidRPr="006A4604" w:rsidRDefault="00BF411F" w:rsidP="00BF031B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6A4604">
              <w:rPr>
                <w:bCs/>
                <w:sz w:val="20"/>
                <w:szCs w:val="20"/>
                <w:lang w:val="sr-Cyrl-CS"/>
              </w:rPr>
              <w:t xml:space="preserve">демонстрира техничке </w:t>
            </w:r>
            <w:r w:rsidR="00BF031B">
              <w:rPr>
                <w:bCs/>
                <w:sz w:val="20"/>
                <w:szCs w:val="20"/>
                <w:lang w:val="sr-Cyrl-CS"/>
              </w:rPr>
              <w:t xml:space="preserve"> вежбе и</w:t>
            </w:r>
            <w:r w:rsidR="006A4604" w:rsidRPr="006A4604"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  <w:p w:rsidR="00BF411F" w:rsidRPr="0036238A" w:rsidRDefault="00BF411F" w:rsidP="00BF031B">
            <w:pPr>
              <w:pStyle w:val="ListParagraph"/>
              <w:ind w:left="342"/>
              <w:rPr>
                <w:bCs/>
                <w:sz w:val="20"/>
                <w:szCs w:val="20"/>
                <w:lang w:val="sr-Cyrl-CS"/>
              </w:rPr>
            </w:pPr>
            <w:r w:rsidRPr="006A4604">
              <w:rPr>
                <w:bCs/>
                <w:sz w:val="20"/>
                <w:szCs w:val="20"/>
                <w:lang w:val="sr-Cyrl-CS"/>
              </w:rPr>
              <w:t>распевава ученике</w:t>
            </w:r>
          </w:p>
          <w:p w:rsidR="00BF411F" w:rsidRPr="0036238A" w:rsidRDefault="00BF411F" w:rsidP="006A4604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36238A">
              <w:rPr>
                <w:bCs/>
                <w:sz w:val="20"/>
                <w:szCs w:val="20"/>
                <w:lang w:val="sr-Cyrl-CS"/>
              </w:rPr>
              <w:t xml:space="preserve">прати ученике свирањем на </w:t>
            </w:r>
            <w:r w:rsidR="006A4604">
              <w:rPr>
                <w:bCs/>
                <w:sz w:val="20"/>
                <w:szCs w:val="20"/>
                <w:lang w:val="sr-Cyrl-CS"/>
              </w:rPr>
              <w:t>хармонском инструменту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36238A">
              <w:rPr>
                <w:bCs/>
                <w:sz w:val="20"/>
                <w:szCs w:val="20"/>
                <w:lang w:val="sr-Cyrl-CS"/>
              </w:rPr>
              <w:t>интерпретира и демонстрира примере за певање</w:t>
            </w:r>
            <w:r w:rsidR="006A4604">
              <w:rPr>
                <w:bCs/>
                <w:sz w:val="20"/>
                <w:szCs w:val="20"/>
                <w:lang w:val="sr-Cyrl-CS"/>
              </w:rPr>
              <w:t xml:space="preserve"> и свирање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36238A">
              <w:rPr>
                <w:bCs/>
                <w:sz w:val="20"/>
                <w:szCs w:val="20"/>
                <w:lang w:val="sr-Cyrl-CS"/>
              </w:rPr>
              <w:t>показује покрете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организује</w:t>
            </w:r>
            <w:proofErr w:type="spellEnd"/>
            <w:r w:rsidRPr="0036238A">
              <w:rPr>
                <w:sz w:val="20"/>
                <w:szCs w:val="20"/>
              </w:rPr>
              <w:t xml:space="preserve"> и </w:t>
            </w:r>
            <w:proofErr w:type="spellStart"/>
            <w:r w:rsidRPr="0036238A">
              <w:rPr>
                <w:sz w:val="20"/>
                <w:szCs w:val="20"/>
              </w:rPr>
              <w:t>усмерава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ученике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објашњава</w:t>
            </w:r>
            <w:proofErr w:type="spellEnd"/>
            <w:r w:rsidRPr="0036238A">
              <w:rPr>
                <w:sz w:val="20"/>
                <w:szCs w:val="20"/>
              </w:rPr>
              <w:t xml:space="preserve">, </w:t>
            </w:r>
            <w:proofErr w:type="spellStart"/>
            <w:r w:rsidRPr="0036238A">
              <w:rPr>
                <w:sz w:val="20"/>
                <w:szCs w:val="20"/>
              </w:rPr>
              <w:t>формулише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запажа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разматра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анализира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процењује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оцењује</w:t>
            </w:r>
            <w:proofErr w:type="spellEnd"/>
          </w:p>
        </w:tc>
      </w:tr>
      <w:tr w:rsidR="00BF411F" w:rsidRPr="004F1EF5" w:rsidTr="003042A0">
        <w:tc>
          <w:tcPr>
            <w:tcW w:w="537" w:type="dxa"/>
            <w:shd w:val="clear" w:color="auto" w:fill="EAF1DD" w:themeFill="accent3" w:themeFillTint="33"/>
            <w:vAlign w:val="center"/>
          </w:tcPr>
          <w:p w:rsidR="00BF411F" w:rsidRPr="0036238A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36238A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36238A">
              <w:rPr>
                <w:b/>
                <w:i/>
                <w:iCs/>
                <w:sz w:val="22"/>
                <w:szCs w:val="22"/>
                <w:lang w:val="sr-Cyrl-CS"/>
              </w:rPr>
              <w:t>Музичко стваралаштво</w:t>
            </w:r>
          </w:p>
        </w:tc>
        <w:tc>
          <w:tcPr>
            <w:tcW w:w="3870" w:type="dxa"/>
            <w:vAlign w:val="center"/>
          </w:tcPr>
          <w:p w:rsidR="00BF411F" w:rsidRPr="006A4604" w:rsidRDefault="00BF411F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  <w:lang w:val="sr-Cyrl-CS"/>
              </w:rPr>
            </w:pPr>
            <w:r w:rsidRPr="006A4604">
              <w:rPr>
                <w:sz w:val="20"/>
                <w:szCs w:val="20"/>
                <w:lang w:val="sr-Cyrl-CS"/>
              </w:rPr>
              <w:t xml:space="preserve">импровизује </w:t>
            </w:r>
            <w:r w:rsidR="006A4604">
              <w:rPr>
                <w:sz w:val="20"/>
                <w:szCs w:val="20"/>
              </w:rPr>
              <w:t>ритам</w:t>
            </w:r>
            <w:r w:rsidRPr="006A4604">
              <w:rPr>
                <w:sz w:val="20"/>
                <w:szCs w:val="20"/>
                <w:lang w:val="sr-Cyrl-CS"/>
              </w:rPr>
              <w:t xml:space="preserve"> на</w:t>
            </w:r>
            <w:r w:rsidR="006A4604">
              <w:rPr>
                <w:sz w:val="20"/>
                <w:szCs w:val="20"/>
              </w:rPr>
              <w:t xml:space="preserve"> ритмичком</w:t>
            </w:r>
            <w:r w:rsidRPr="006A4604">
              <w:rPr>
                <w:sz w:val="20"/>
                <w:szCs w:val="20"/>
                <w:lang w:val="sr-Cyrl-CS"/>
              </w:rPr>
              <w:t xml:space="preserve"> инструменту</w:t>
            </w:r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допуњује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ритам</w:t>
            </w:r>
            <w:proofErr w:type="spellEnd"/>
            <w:r w:rsidRPr="0036238A">
              <w:rPr>
                <w:sz w:val="20"/>
                <w:szCs w:val="20"/>
              </w:rPr>
              <w:t xml:space="preserve"> и </w:t>
            </w:r>
            <w:proofErr w:type="spellStart"/>
            <w:r w:rsidRPr="0036238A">
              <w:rPr>
                <w:sz w:val="20"/>
                <w:szCs w:val="20"/>
              </w:rPr>
              <w:t>мелодију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импровизује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покрет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креира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осмишљава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ритмичку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пратњу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конструише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свој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инструмент</w:t>
            </w:r>
            <w:proofErr w:type="spellEnd"/>
          </w:p>
          <w:p w:rsidR="00BF411F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примењује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стечена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знања</w:t>
            </w:r>
            <w:proofErr w:type="spellEnd"/>
          </w:p>
          <w:p w:rsidR="006A4604" w:rsidRPr="006A4604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6A4604">
              <w:rPr>
                <w:sz w:val="20"/>
                <w:szCs w:val="20"/>
              </w:rPr>
              <w:t>процењује</w:t>
            </w:r>
            <w:proofErr w:type="spellEnd"/>
          </w:p>
          <w:p w:rsidR="006A4604" w:rsidRPr="0036238A" w:rsidRDefault="006A4604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оцењује</w:t>
            </w:r>
            <w:proofErr w:type="spellEnd"/>
          </w:p>
        </w:tc>
        <w:tc>
          <w:tcPr>
            <w:tcW w:w="3510" w:type="dxa"/>
            <w:vAlign w:val="center"/>
          </w:tcPr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организује</w:t>
            </w:r>
            <w:proofErr w:type="spellEnd"/>
            <w:r w:rsidRPr="0036238A">
              <w:rPr>
                <w:sz w:val="20"/>
                <w:szCs w:val="20"/>
              </w:rPr>
              <w:t xml:space="preserve"> и </w:t>
            </w:r>
            <w:proofErr w:type="spellStart"/>
            <w:r w:rsidRPr="0036238A">
              <w:rPr>
                <w:sz w:val="20"/>
                <w:szCs w:val="20"/>
              </w:rPr>
              <w:t>усмерава</w:t>
            </w:r>
            <w:proofErr w:type="spellEnd"/>
            <w:r w:rsidRPr="0036238A">
              <w:rPr>
                <w:sz w:val="20"/>
                <w:szCs w:val="20"/>
              </w:rPr>
              <w:t xml:space="preserve"> </w:t>
            </w:r>
            <w:proofErr w:type="spellStart"/>
            <w:r w:rsidRPr="0036238A">
              <w:rPr>
                <w:sz w:val="20"/>
                <w:szCs w:val="20"/>
              </w:rPr>
              <w:t>ученике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запажа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разматра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анализира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процењује</w:t>
            </w:r>
            <w:proofErr w:type="spellEnd"/>
          </w:p>
          <w:p w:rsidR="00BF411F" w:rsidRPr="0036238A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36238A">
              <w:rPr>
                <w:sz w:val="20"/>
                <w:szCs w:val="20"/>
              </w:rPr>
              <w:t>оцењује</w:t>
            </w:r>
            <w:proofErr w:type="spellEnd"/>
          </w:p>
        </w:tc>
      </w:tr>
    </w:tbl>
    <w:p w:rsidR="00BF411F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0B405C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867" w:type="dxa"/>
        <w:jc w:val="center"/>
        <w:tblInd w:w="-347" w:type="dxa"/>
        <w:tblLook w:val="04A0" w:firstRow="1" w:lastRow="0" w:firstColumn="1" w:lastColumn="0" w:noHBand="0" w:noVBand="1"/>
      </w:tblPr>
      <w:tblGrid>
        <w:gridCol w:w="973"/>
        <w:gridCol w:w="929"/>
        <w:gridCol w:w="4786"/>
        <w:gridCol w:w="2179"/>
      </w:tblGrid>
      <w:tr w:rsidR="00862BE2" w:rsidRPr="003B5DF3" w:rsidTr="003042A0">
        <w:trPr>
          <w:jc w:val="center"/>
        </w:trPr>
        <w:tc>
          <w:tcPr>
            <w:tcW w:w="973" w:type="dxa"/>
            <w:shd w:val="clear" w:color="auto" w:fill="D6E3BC" w:themeFill="accent3" w:themeFillTint="66"/>
            <w:vAlign w:val="center"/>
          </w:tcPr>
          <w:p w:rsidR="0023786B" w:rsidRPr="003B5DF3" w:rsidRDefault="0023786B" w:rsidP="00B14A3E">
            <w:pPr>
              <w:ind w:left="-112" w:right="-147"/>
              <w:jc w:val="center"/>
              <w:rPr>
                <w:b/>
                <w:bCs/>
              </w:rPr>
            </w:pPr>
            <w:proofErr w:type="spellStart"/>
            <w:r w:rsidRPr="003B5DF3">
              <w:rPr>
                <w:b/>
                <w:bCs/>
              </w:rPr>
              <w:t>Редни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број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теме</w:t>
            </w:r>
            <w:proofErr w:type="spellEnd"/>
          </w:p>
        </w:tc>
        <w:tc>
          <w:tcPr>
            <w:tcW w:w="929" w:type="dxa"/>
            <w:shd w:val="clear" w:color="auto" w:fill="D6E3BC" w:themeFill="accent3" w:themeFillTint="66"/>
            <w:vAlign w:val="center"/>
          </w:tcPr>
          <w:p w:rsidR="0023786B" w:rsidRPr="003B5DF3" w:rsidRDefault="0023786B" w:rsidP="00B14A3E">
            <w:pPr>
              <w:ind w:left="-108" w:right="-41"/>
              <w:jc w:val="center"/>
              <w:rPr>
                <w:b/>
                <w:bCs/>
              </w:rPr>
            </w:pPr>
            <w:proofErr w:type="spellStart"/>
            <w:r w:rsidRPr="003B5DF3">
              <w:rPr>
                <w:b/>
                <w:bCs/>
              </w:rPr>
              <w:t>Реддни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број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часа</w:t>
            </w:r>
            <w:proofErr w:type="spellEnd"/>
          </w:p>
        </w:tc>
        <w:tc>
          <w:tcPr>
            <w:tcW w:w="4786" w:type="dxa"/>
            <w:shd w:val="clear" w:color="auto" w:fill="D6E3BC" w:themeFill="accent3" w:themeFillTint="66"/>
            <w:vAlign w:val="center"/>
          </w:tcPr>
          <w:p w:rsidR="0023786B" w:rsidRPr="003B5DF3" w:rsidRDefault="0023786B" w:rsidP="00B14A3E">
            <w:pPr>
              <w:jc w:val="center"/>
              <w:rPr>
                <w:b/>
                <w:bCs/>
              </w:rPr>
            </w:pPr>
            <w:proofErr w:type="spellStart"/>
            <w:r w:rsidRPr="003B5DF3">
              <w:rPr>
                <w:b/>
                <w:bCs/>
              </w:rPr>
              <w:t>Наставна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јединица</w:t>
            </w:r>
            <w:proofErr w:type="spellEnd"/>
          </w:p>
        </w:tc>
        <w:tc>
          <w:tcPr>
            <w:tcW w:w="2179" w:type="dxa"/>
            <w:shd w:val="clear" w:color="auto" w:fill="D6E3BC" w:themeFill="accent3" w:themeFillTint="66"/>
            <w:vAlign w:val="center"/>
          </w:tcPr>
          <w:p w:rsidR="0023786B" w:rsidRPr="003B5DF3" w:rsidRDefault="0023786B" w:rsidP="00B14A3E">
            <w:pPr>
              <w:jc w:val="center"/>
              <w:rPr>
                <w:b/>
                <w:bCs/>
              </w:rPr>
            </w:pPr>
            <w:proofErr w:type="spellStart"/>
            <w:r w:rsidRPr="003B5DF3">
              <w:rPr>
                <w:b/>
                <w:bCs/>
              </w:rPr>
              <w:t>Тип</w:t>
            </w:r>
            <w:proofErr w:type="spellEnd"/>
            <w:r w:rsidRPr="003B5DF3">
              <w:rPr>
                <w:b/>
                <w:bCs/>
              </w:rPr>
              <w:t xml:space="preserve"> </w:t>
            </w:r>
            <w:proofErr w:type="spellStart"/>
            <w:r w:rsidRPr="003B5DF3">
              <w:rPr>
                <w:b/>
                <w:bCs/>
              </w:rPr>
              <w:t>часа</w:t>
            </w:r>
            <w:proofErr w:type="spellEnd"/>
          </w:p>
        </w:tc>
      </w:tr>
      <w:tr w:rsidR="00AA6EDB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4D2598" w:rsidRDefault="004D2598" w:rsidP="000A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9562DE" w:rsidRDefault="00AA6EDB" w:rsidP="00B14A3E">
            <w:pPr>
              <w:jc w:val="center"/>
            </w:pPr>
            <w:r>
              <w:t>1.</w:t>
            </w:r>
          </w:p>
        </w:tc>
        <w:tc>
          <w:tcPr>
            <w:tcW w:w="4786" w:type="dxa"/>
            <w:vAlign w:val="center"/>
          </w:tcPr>
          <w:p w:rsidR="00AA6EDB" w:rsidRPr="00DF0848" w:rsidRDefault="00DF0848" w:rsidP="000A0F4B">
            <w:pPr>
              <w:rPr>
                <w:iCs/>
                <w:sz w:val="22"/>
                <w:szCs w:val="22"/>
              </w:rPr>
            </w:pPr>
            <w:proofErr w:type="spellStart"/>
            <w:r w:rsidRPr="00DF0848">
              <w:rPr>
                <w:iCs/>
                <w:sz w:val="22"/>
                <w:szCs w:val="22"/>
              </w:rPr>
              <w:t>Певајмо</w:t>
            </w:r>
            <w:proofErr w:type="spellEnd"/>
            <w:r w:rsidRPr="00DF0848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iCs/>
                <w:sz w:val="22"/>
                <w:szCs w:val="22"/>
              </w:rPr>
              <w:t>сви</w:t>
            </w:r>
            <w:proofErr w:type="spellEnd"/>
            <w:r w:rsidRPr="00DF0848">
              <w:rPr>
                <w:iCs/>
                <w:sz w:val="22"/>
                <w:szCs w:val="22"/>
              </w:rPr>
              <w:t xml:space="preserve"> – </w:t>
            </w:r>
            <w:proofErr w:type="spellStart"/>
            <w:r w:rsidRPr="00DF0848">
              <w:rPr>
                <w:iCs/>
                <w:sz w:val="22"/>
                <w:szCs w:val="22"/>
              </w:rPr>
              <w:t>Ен</w:t>
            </w:r>
            <w:proofErr w:type="spellEnd"/>
            <w:r w:rsidRPr="00DF0848">
              <w:rPr>
                <w:iCs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F0848">
              <w:rPr>
                <w:iCs/>
                <w:sz w:val="22"/>
                <w:szCs w:val="22"/>
              </w:rPr>
              <w:t>тен</w:t>
            </w:r>
            <w:proofErr w:type="spellEnd"/>
            <w:r w:rsidRPr="00DF0848">
              <w:rPr>
                <w:iCs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="00AA6EDB" w:rsidRPr="00DF0848">
              <w:rPr>
                <w:iCs/>
                <w:sz w:val="22"/>
                <w:szCs w:val="22"/>
              </w:rPr>
              <w:t>тини</w:t>
            </w:r>
            <w:proofErr w:type="spellEnd"/>
          </w:p>
        </w:tc>
        <w:tc>
          <w:tcPr>
            <w:tcW w:w="2179" w:type="dxa"/>
            <w:vAlign w:val="center"/>
          </w:tcPr>
          <w:p w:rsidR="00AA6EDB" w:rsidRPr="00DF0848" w:rsidRDefault="002736E0" w:rsidP="00043809">
            <w:pPr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обрада</w:t>
            </w:r>
          </w:p>
        </w:tc>
      </w:tr>
      <w:tr w:rsidR="00AA6EDB" w:rsidRPr="00B942CD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AA6EDB" w:rsidRDefault="00AA6EDB" w:rsidP="004D2598">
            <w:pPr>
              <w:jc w:val="center"/>
              <w:rPr>
                <w:b/>
              </w:rPr>
            </w:pPr>
            <w:r w:rsidRPr="00AA6EDB">
              <w:rPr>
                <w:b/>
              </w:rPr>
              <w:t>II</w:t>
            </w:r>
            <w:r w:rsidR="004D2598">
              <w:rPr>
                <w:b/>
              </w:rPr>
              <w:t xml:space="preserve">, </w:t>
            </w:r>
            <w:r w:rsidRPr="00AA6EDB">
              <w:rPr>
                <w:b/>
              </w:rPr>
              <w:t>I</w:t>
            </w:r>
            <w:r w:rsidR="004D2598">
              <w:rPr>
                <w:b/>
              </w:rPr>
              <w:t>, III</w:t>
            </w:r>
            <w:r w:rsidRPr="00AA6EDB">
              <w:rPr>
                <w:b/>
              </w:rPr>
              <w:t xml:space="preserve">   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9562DE" w:rsidRDefault="00AA6EDB" w:rsidP="00043809">
            <w:pPr>
              <w:jc w:val="center"/>
            </w:pPr>
            <w:r>
              <w:t>2.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Бројалица: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Ко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пре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до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мене</w:t>
            </w:r>
            <w:proofErr w:type="spellEnd"/>
            <w:r w:rsidRPr="00DF0848">
              <w:rPr>
                <w:sz w:val="22"/>
                <w:szCs w:val="22"/>
                <w:lang w:val="ru-RU"/>
              </w:rPr>
              <w:t>“</w:t>
            </w:r>
          </w:p>
        </w:tc>
        <w:tc>
          <w:tcPr>
            <w:tcW w:w="2179" w:type="dxa"/>
            <w:vAlign w:val="center"/>
          </w:tcPr>
          <w:p w:rsidR="00AA6EDB" w:rsidRPr="00DF0848" w:rsidRDefault="00AA6EDB" w:rsidP="00B14A3E">
            <w:pPr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AA6EDB" w:rsidRPr="00B942CD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AA6EDB" w:rsidRDefault="00AA6EDB" w:rsidP="000A0F4B">
            <w:pPr>
              <w:jc w:val="center"/>
              <w:rPr>
                <w:b/>
                <w:lang w:val="ru-RU"/>
              </w:rPr>
            </w:pPr>
            <w:r w:rsidRPr="00AA6EDB">
              <w:rPr>
                <w:b/>
              </w:rPr>
              <w:t xml:space="preserve"> I - 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9562DE" w:rsidRDefault="00AA6EDB" w:rsidP="00B14A3E">
            <w:pPr>
              <w:jc w:val="center"/>
            </w:pPr>
            <w:r>
              <w:t>3.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Слушање музике: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Здрав</w:t>
            </w:r>
            <w:proofErr w:type="spellEnd"/>
            <w:r w:rsidR="00DF0848" w:rsidRPr="00DF0848">
              <w:rPr>
                <w:sz w:val="22"/>
                <w:szCs w:val="22"/>
                <w:lang w:val="sr-Cyrl-RS"/>
              </w:rPr>
              <w:t>о</w:t>
            </w:r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војско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AA6EDB" w:rsidRPr="00DF0848" w:rsidRDefault="00AA6EDB" w:rsidP="00B14A3E">
            <w:pPr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AA6EDB" w:rsidRPr="00B942CD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5C0E4A" w:rsidRDefault="00AA6EDB" w:rsidP="00B14A3E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9562DE" w:rsidRDefault="00AA6EDB" w:rsidP="00B14A3E">
            <w:pPr>
              <w:jc w:val="center"/>
            </w:pPr>
            <w:r>
              <w:t>4.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0A0F4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Обнављање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бројалица</w:t>
            </w:r>
            <w:proofErr w:type="spellEnd"/>
          </w:p>
        </w:tc>
        <w:tc>
          <w:tcPr>
            <w:tcW w:w="2179" w:type="dxa"/>
            <w:vAlign w:val="center"/>
          </w:tcPr>
          <w:p w:rsidR="00AA6EDB" w:rsidRPr="00DF0848" w:rsidRDefault="002736E0" w:rsidP="00B14A3E">
            <w:pPr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утврђивање</w:t>
            </w:r>
          </w:p>
        </w:tc>
      </w:tr>
      <w:tr w:rsidR="00AA6EDB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C301A8" w:rsidRDefault="002736E0" w:rsidP="00B14A3E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B14A3E" w:rsidRDefault="00AA6EDB" w:rsidP="00B14A3E">
            <w:pPr>
              <w:jc w:val="center"/>
            </w:pPr>
            <w:r w:rsidRPr="00B14A3E">
              <w:t>5.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Срећа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ђака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првака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AA6EDB" w:rsidRPr="00DF0848" w:rsidRDefault="00AA6EDB" w:rsidP="00B14A3E">
            <w:pPr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AA6EDB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B14A3E" w:rsidRDefault="00AA6EDB" w:rsidP="00B14A3E">
            <w:pPr>
              <w:jc w:val="center"/>
              <w:rPr>
                <w:b/>
              </w:rPr>
            </w:pPr>
            <w:r w:rsidRPr="00B14A3E">
              <w:rPr>
                <w:b/>
              </w:rPr>
              <w:t>II -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B14A3E" w:rsidRDefault="00AA6EDB" w:rsidP="00B14A3E">
            <w:pPr>
              <w:jc w:val="center"/>
            </w:pPr>
            <w:r w:rsidRPr="00B14A3E">
              <w:t>6.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Срећа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ђака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првака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  <w:p w:rsidR="00AA6EDB" w:rsidRPr="00DF0848" w:rsidRDefault="00AA6EDB" w:rsidP="000A0F4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Направи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свој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инструмент</w:t>
            </w:r>
            <w:proofErr w:type="spellEnd"/>
          </w:p>
        </w:tc>
        <w:tc>
          <w:tcPr>
            <w:tcW w:w="2179" w:type="dxa"/>
            <w:vAlign w:val="center"/>
          </w:tcPr>
          <w:p w:rsidR="00AA6EDB" w:rsidRPr="00DF0848" w:rsidRDefault="002736E0" w:rsidP="00B14A3E">
            <w:pPr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утврђивање</w:t>
            </w:r>
          </w:p>
        </w:tc>
      </w:tr>
      <w:tr w:rsidR="00AA6EDB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B14A3E" w:rsidRDefault="00AA6EDB" w:rsidP="00B14A3E">
            <w:pPr>
              <w:jc w:val="center"/>
              <w:rPr>
                <w:b/>
                <w:lang w:val="ru-RU"/>
              </w:rPr>
            </w:pPr>
            <w:r w:rsidRPr="00B14A3E"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B14A3E" w:rsidRDefault="00AA6EDB" w:rsidP="00B14A3E">
            <w:pPr>
              <w:jc w:val="center"/>
            </w:pPr>
            <w:r w:rsidRPr="00B14A3E">
              <w:t>7.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 Гордана Илић</w:t>
            </w:r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Ал</w:t>
            </w:r>
            <w:proofErr w:type="spellEnd"/>
            <w:r w:rsidRPr="00DF0848">
              <w:rPr>
                <w:sz w:val="22"/>
                <w:szCs w:val="22"/>
              </w:rPr>
              <w:t xml:space="preserve">' </w:t>
            </w:r>
            <w:proofErr w:type="spellStart"/>
            <w:r w:rsidRPr="00DF0848">
              <w:rPr>
                <w:sz w:val="22"/>
                <w:szCs w:val="22"/>
              </w:rPr>
              <w:t>је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леп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овај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свет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AA6EDB" w:rsidRPr="00DF0848" w:rsidRDefault="00AA6EDB" w:rsidP="00B14A3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AA6EDB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B14A3E" w:rsidRDefault="002736E0" w:rsidP="00B14A3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AA6EDB" w:rsidRPr="00B14A3E">
              <w:rPr>
                <w:b/>
              </w:rPr>
              <w:t xml:space="preserve"> -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B14A3E" w:rsidRDefault="00AA6EDB" w:rsidP="00B14A3E">
            <w:pPr>
              <w:jc w:val="center"/>
            </w:pPr>
            <w:r w:rsidRPr="00B14A3E">
              <w:t>8.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955E99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Слушање музике:</w:t>
            </w:r>
            <w:r w:rsidRPr="00DF0848">
              <w:rPr>
                <w:sz w:val="22"/>
                <w:szCs w:val="22"/>
              </w:rPr>
              <w:t xml:space="preserve"> </w:t>
            </w:r>
            <w:r w:rsidRPr="00DF0848">
              <w:rPr>
                <w:sz w:val="22"/>
                <w:szCs w:val="22"/>
                <w:lang w:val="ru-RU"/>
              </w:rPr>
              <w:t xml:space="preserve">Мачак </w:t>
            </w:r>
            <w:r w:rsidR="00955E99" w:rsidRPr="00DF0848">
              <w:rPr>
                <w:sz w:val="22"/>
                <w:szCs w:val="22"/>
                <w:lang w:val="ru-RU"/>
              </w:rPr>
              <w:t>Т</w:t>
            </w:r>
            <w:r w:rsidRPr="00DF0848">
              <w:rPr>
                <w:sz w:val="22"/>
                <w:szCs w:val="22"/>
                <w:lang w:val="ru-RU"/>
              </w:rPr>
              <w:t>ом свира клавир</w:t>
            </w:r>
          </w:p>
        </w:tc>
        <w:tc>
          <w:tcPr>
            <w:tcW w:w="2179" w:type="dxa"/>
            <w:vAlign w:val="center"/>
          </w:tcPr>
          <w:p w:rsidR="00AA6EDB" w:rsidRPr="00DF0848" w:rsidRDefault="002736E0" w:rsidP="00B14A3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утврђивање</w:t>
            </w:r>
          </w:p>
        </w:tc>
      </w:tr>
      <w:tr w:rsidR="00AA6EDB" w:rsidRPr="00B942CD" w:rsidTr="003042A0">
        <w:trPr>
          <w:trHeight w:val="251"/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AA6EDB" w:rsidRPr="00B14A3E" w:rsidRDefault="00AA6EDB" w:rsidP="00B14A3E">
            <w:pPr>
              <w:jc w:val="center"/>
              <w:rPr>
                <w:b/>
                <w:lang w:val="ru-RU"/>
              </w:rPr>
            </w:pPr>
            <w:r w:rsidRPr="00B14A3E">
              <w:rPr>
                <w:b/>
              </w:rPr>
              <w:t>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AA6EDB" w:rsidRPr="00B14A3E" w:rsidRDefault="00AA6EDB" w:rsidP="00B14A3E">
            <w:pPr>
              <w:jc w:val="center"/>
            </w:pPr>
            <w:r w:rsidRPr="00B14A3E">
              <w:t>9.</w:t>
            </w:r>
          </w:p>
        </w:tc>
        <w:tc>
          <w:tcPr>
            <w:tcW w:w="4786" w:type="dxa"/>
            <w:vAlign w:val="center"/>
          </w:tcPr>
          <w:p w:rsidR="00AA6EDB" w:rsidRPr="00DF0848" w:rsidRDefault="00AA6EDB" w:rsidP="00AA6ED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>: „</w:t>
            </w:r>
            <w:proofErr w:type="spellStart"/>
            <w:r w:rsidRPr="00DF0848">
              <w:rPr>
                <w:sz w:val="22"/>
                <w:szCs w:val="22"/>
              </w:rPr>
              <w:t>Звук</w:t>
            </w:r>
            <w:proofErr w:type="spellEnd"/>
            <w:r w:rsidRPr="00DF0848">
              <w:rPr>
                <w:sz w:val="22"/>
                <w:szCs w:val="22"/>
              </w:rPr>
              <w:t xml:space="preserve"> и </w:t>
            </w:r>
            <w:proofErr w:type="spellStart"/>
            <w:r w:rsidRPr="00DF0848">
              <w:rPr>
                <w:sz w:val="22"/>
                <w:szCs w:val="22"/>
              </w:rPr>
              <w:t>тон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  <w:p w:rsidR="00AA6EDB" w:rsidRPr="00DF0848" w:rsidRDefault="00AA6EDB" w:rsidP="000A0F4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правилно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дисање</w:t>
            </w:r>
            <w:proofErr w:type="spellEnd"/>
          </w:p>
        </w:tc>
        <w:tc>
          <w:tcPr>
            <w:tcW w:w="2179" w:type="dxa"/>
            <w:vAlign w:val="center"/>
          </w:tcPr>
          <w:p w:rsidR="00AA6EDB" w:rsidRPr="00DF0848" w:rsidRDefault="002736E0" w:rsidP="00B14A3E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обрада</w:t>
            </w:r>
          </w:p>
        </w:tc>
      </w:tr>
      <w:tr w:rsidR="00C301A8" w:rsidRPr="00B942CD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301A8" w:rsidRPr="004063DD" w:rsidRDefault="00C301A8" w:rsidP="0058349E">
            <w:pPr>
              <w:jc w:val="center"/>
              <w:rPr>
                <w:b/>
              </w:rPr>
            </w:pPr>
            <w:r w:rsidRPr="004063DD">
              <w:rPr>
                <w:b/>
              </w:rPr>
              <w:lastRenderedPageBreak/>
              <w:t>I</w:t>
            </w:r>
            <w:r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301A8" w:rsidRPr="009562DE" w:rsidRDefault="00C301A8" w:rsidP="00B14A3E">
            <w:pPr>
              <w:jc w:val="center"/>
            </w:pPr>
            <w:r>
              <w:t>10.</w:t>
            </w:r>
          </w:p>
        </w:tc>
        <w:tc>
          <w:tcPr>
            <w:tcW w:w="4786" w:type="dxa"/>
            <w:vAlign w:val="center"/>
          </w:tcPr>
          <w:p w:rsidR="00C301A8" w:rsidRPr="00DF0848" w:rsidRDefault="00C301A8" w:rsidP="00C301A8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Звук</w:t>
            </w:r>
            <w:proofErr w:type="spellEnd"/>
            <w:r w:rsidRPr="00DF0848">
              <w:rPr>
                <w:sz w:val="22"/>
                <w:szCs w:val="22"/>
              </w:rPr>
              <w:t xml:space="preserve"> и </w:t>
            </w:r>
            <w:proofErr w:type="spellStart"/>
            <w:r w:rsidRPr="00DF0848">
              <w:rPr>
                <w:sz w:val="22"/>
                <w:szCs w:val="22"/>
              </w:rPr>
              <w:t>тон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301A8" w:rsidRPr="00DF0848" w:rsidRDefault="00C301A8" w:rsidP="0058349E">
            <w:pPr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утврђивање</w:t>
            </w:r>
          </w:p>
        </w:tc>
      </w:tr>
      <w:tr w:rsidR="00C301A8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301A8" w:rsidRPr="004063DD" w:rsidRDefault="00C301A8" w:rsidP="0058349E">
            <w:pPr>
              <w:jc w:val="center"/>
              <w:rPr>
                <w:b/>
              </w:rPr>
            </w:pPr>
            <w:r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301A8" w:rsidRPr="009562DE" w:rsidRDefault="00C301A8" w:rsidP="00B14A3E">
            <w:pPr>
              <w:jc w:val="center"/>
            </w:pPr>
            <w:r>
              <w:t>11.</w:t>
            </w:r>
          </w:p>
        </w:tc>
        <w:tc>
          <w:tcPr>
            <w:tcW w:w="4786" w:type="dxa"/>
            <w:vAlign w:val="center"/>
          </w:tcPr>
          <w:p w:rsidR="00C301A8" w:rsidRPr="00DF0848" w:rsidRDefault="00C301A8" w:rsidP="00C301A8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 Гордана Или</w:t>
            </w:r>
            <w:r w:rsidRPr="00DF0848">
              <w:rPr>
                <w:sz w:val="22"/>
                <w:szCs w:val="22"/>
              </w:rPr>
              <w:t>ћ „</w:t>
            </w:r>
            <w:proofErr w:type="spellStart"/>
            <w:r w:rsidRPr="00DF0848">
              <w:rPr>
                <w:sz w:val="22"/>
                <w:szCs w:val="22"/>
              </w:rPr>
              <w:t>Наши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тонови</w:t>
            </w:r>
            <w:proofErr w:type="spellEnd"/>
            <w:r w:rsidRPr="00DF0848">
              <w:rPr>
                <w:sz w:val="22"/>
                <w:szCs w:val="22"/>
              </w:rPr>
              <w:t>”</w:t>
            </w:r>
          </w:p>
        </w:tc>
        <w:tc>
          <w:tcPr>
            <w:tcW w:w="2179" w:type="dxa"/>
            <w:vAlign w:val="center"/>
          </w:tcPr>
          <w:p w:rsidR="00C301A8" w:rsidRPr="00DF0848" w:rsidRDefault="00C301A8" w:rsidP="0058349E">
            <w:pPr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301A8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301A8" w:rsidRPr="004063DD" w:rsidRDefault="00C301A8" w:rsidP="0058349E">
            <w:pPr>
              <w:jc w:val="center"/>
              <w:rPr>
                <w:b/>
                <w:lang w:val="ru-RU"/>
              </w:rPr>
            </w:pPr>
            <w:r w:rsidRPr="004063DD"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301A8" w:rsidRPr="009562DE" w:rsidRDefault="00C301A8" w:rsidP="00B14A3E">
            <w:pPr>
              <w:jc w:val="center"/>
            </w:pPr>
            <w:r>
              <w:t>12.</w:t>
            </w:r>
          </w:p>
        </w:tc>
        <w:tc>
          <w:tcPr>
            <w:tcW w:w="4786" w:type="dxa"/>
            <w:vAlign w:val="center"/>
          </w:tcPr>
          <w:p w:rsidR="00C301A8" w:rsidRPr="00DF0848" w:rsidRDefault="00C301A8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Ми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идемо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преко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поља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301A8" w:rsidRPr="00DF0848" w:rsidRDefault="00C301A8" w:rsidP="0058349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301A8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301A8" w:rsidRPr="004063DD" w:rsidRDefault="00C301A8" w:rsidP="0058349E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301A8" w:rsidRPr="009562DE" w:rsidRDefault="00C301A8" w:rsidP="00B14A3E">
            <w:pPr>
              <w:jc w:val="center"/>
            </w:pPr>
            <w:r>
              <w:t>13.</w:t>
            </w:r>
          </w:p>
        </w:tc>
        <w:tc>
          <w:tcPr>
            <w:tcW w:w="4786" w:type="dxa"/>
            <w:vAlign w:val="center"/>
          </w:tcPr>
          <w:p w:rsidR="00C301A8" w:rsidRPr="00DF0848" w:rsidRDefault="00C301A8" w:rsidP="00955E99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 </w:t>
            </w:r>
            <w:r w:rsidRPr="00DF0848">
              <w:rPr>
                <w:sz w:val="22"/>
                <w:szCs w:val="22"/>
              </w:rPr>
              <w:t xml:space="preserve">Р. </w:t>
            </w:r>
            <w:proofErr w:type="spellStart"/>
            <w:r w:rsidRPr="00DF0848">
              <w:rPr>
                <w:sz w:val="22"/>
                <w:szCs w:val="22"/>
              </w:rPr>
              <w:t>Анђелковић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Чика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r w:rsidR="00955E99" w:rsidRPr="00DF0848">
              <w:rPr>
                <w:sz w:val="22"/>
                <w:szCs w:val="22"/>
                <w:lang w:val="sr-Cyrl-RS"/>
              </w:rPr>
              <w:t>М</w:t>
            </w:r>
            <w:proofErr w:type="spellStart"/>
            <w:r w:rsidRPr="00DF0848">
              <w:rPr>
                <w:sz w:val="22"/>
                <w:szCs w:val="22"/>
              </w:rPr>
              <w:t>рак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301A8" w:rsidRPr="00DF0848" w:rsidRDefault="00C301A8" w:rsidP="0058349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025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025" w:rsidRPr="009149A7" w:rsidRDefault="00C73025" w:rsidP="0058349E">
            <w:pPr>
              <w:jc w:val="center"/>
              <w:rPr>
                <w:b/>
              </w:rPr>
            </w:pPr>
            <w:r w:rsidRPr="009149A7"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025" w:rsidRPr="009562DE" w:rsidRDefault="00C73025" w:rsidP="00B14A3E">
            <w:pPr>
              <w:jc w:val="center"/>
            </w:pPr>
            <w:r>
              <w:t>14.</w:t>
            </w:r>
          </w:p>
        </w:tc>
        <w:tc>
          <w:tcPr>
            <w:tcW w:w="4786" w:type="dxa"/>
            <w:vAlign w:val="center"/>
          </w:tcPr>
          <w:p w:rsidR="00C73025" w:rsidRPr="00DF0848" w:rsidRDefault="00C73025" w:rsidP="00955E99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Р. Анђелковић</w:t>
            </w:r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Чика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r w:rsidR="00955E99" w:rsidRPr="00DF0848">
              <w:rPr>
                <w:sz w:val="22"/>
                <w:szCs w:val="22"/>
                <w:lang w:val="sr-Cyrl-RS"/>
              </w:rPr>
              <w:t>М</w:t>
            </w:r>
            <w:proofErr w:type="spellStart"/>
            <w:r w:rsidRPr="00DF0848">
              <w:rPr>
                <w:sz w:val="22"/>
                <w:szCs w:val="22"/>
              </w:rPr>
              <w:t>рак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025" w:rsidRPr="00DF0848" w:rsidRDefault="00C73025" w:rsidP="00C73025">
            <w:pPr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утврђивање</w:t>
            </w:r>
            <w:proofErr w:type="spellEnd"/>
          </w:p>
        </w:tc>
      </w:tr>
      <w:tr w:rsidR="00C73025" w:rsidRPr="00862BE2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025" w:rsidRPr="009149A7" w:rsidRDefault="004D2598" w:rsidP="0058349E">
            <w:pPr>
              <w:jc w:val="center"/>
              <w:rPr>
                <w:b/>
              </w:rPr>
            </w:pPr>
            <w:r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025" w:rsidRPr="009562DE" w:rsidRDefault="00C73025" w:rsidP="00B14A3E">
            <w:pPr>
              <w:jc w:val="center"/>
            </w:pPr>
            <w:r>
              <w:t>15.</w:t>
            </w:r>
          </w:p>
        </w:tc>
        <w:tc>
          <w:tcPr>
            <w:tcW w:w="4786" w:type="dxa"/>
            <w:vAlign w:val="center"/>
          </w:tcPr>
          <w:p w:rsidR="00C73025" w:rsidRPr="00DF0848" w:rsidRDefault="00C73025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Божић</w:t>
            </w:r>
            <w:proofErr w:type="spellEnd"/>
            <w:r w:rsidRPr="00DF0848">
              <w:rPr>
                <w:sz w:val="22"/>
                <w:szCs w:val="22"/>
              </w:rPr>
              <w:t xml:space="preserve">, </w:t>
            </w:r>
            <w:proofErr w:type="spellStart"/>
            <w:r w:rsidRPr="00DF0848">
              <w:rPr>
                <w:sz w:val="22"/>
                <w:szCs w:val="22"/>
              </w:rPr>
              <w:t>Божић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благи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дан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73025" w:rsidRPr="00DF0848" w:rsidRDefault="00C73025" w:rsidP="0058349E">
            <w:pPr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обрада</w:t>
            </w:r>
          </w:p>
        </w:tc>
      </w:tr>
      <w:tr w:rsidR="00C73025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025" w:rsidRPr="009149A7" w:rsidRDefault="004D2598" w:rsidP="0058349E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025" w:rsidRPr="009562DE" w:rsidRDefault="00C73025" w:rsidP="00B14A3E">
            <w:pPr>
              <w:jc w:val="center"/>
            </w:pPr>
            <w:r>
              <w:t>16.</w:t>
            </w:r>
          </w:p>
        </w:tc>
        <w:tc>
          <w:tcPr>
            <w:tcW w:w="4786" w:type="dxa"/>
            <w:vAlign w:val="center"/>
          </w:tcPr>
          <w:p w:rsidR="00C73025" w:rsidRPr="00DF0848" w:rsidRDefault="00C73025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Божић</w:t>
            </w:r>
            <w:proofErr w:type="spellEnd"/>
            <w:r w:rsidRPr="00DF0848">
              <w:rPr>
                <w:sz w:val="22"/>
                <w:szCs w:val="22"/>
              </w:rPr>
              <w:t xml:space="preserve">, </w:t>
            </w:r>
            <w:proofErr w:type="spellStart"/>
            <w:r w:rsidRPr="00DF0848">
              <w:rPr>
                <w:sz w:val="22"/>
                <w:szCs w:val="22"/>
              </w:rPr>
              <w:t>Божић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благи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дан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73025" w:rsidRPr="00DF0848" w:rsidRDefault="00C73025" w:rsidP="0058349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утврђивање</w:t>
            </w:r>
          </w:p>
        </w:tc>
      </w:tr>
      <w:tr w:rsidR="00C73025" w:rsidRPr="00862BE2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025" w:rsidRPr="009149A7" w:rsidRDefault="004D2598" w:rsidP="0058349E">
            <w:pPr>
              <w:jc w:val="center"/>
              <w:rPr>
                <w:b/>
              </w:rPr>
            </w:pPr>
            <w:r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025" w:rsidRPr="009562DE" w:rsidRDefault="00C73025" w:rsidP="00B14A3E">
            <w:pPr>
              <w:jc w:val="center"/>
            </w:pPr>
            <w:r>
              <w:t>17.</w:t>
            </w:r>
          </w:p>
        </w:tc>
        <w:tc>
          <w:tcPr>
            <w:tcW w:w="4786" w:type="dxa"/>
            <w:vAlign w:val="center"/>
          </w:tcPr>
          <w:p w:rsidR="00C73025" w:rsidRPr="00DF0848" w:rsidRDefault="00C73025" w:rsidP="00C73025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Гордана Илић</w:t>
            </w:r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Деда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Мраз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025" w:rsidRPr="00DF0848" w:rsidRDefault="00C73025" w:rsidP="0058349E">
            <w:pPr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9A4DB9" w:rsidRDefault="00C73433" w:rsidP="0058349E">
            <w:pPr>
              <w:jc w:val="center"/>
              <w:rPr>
                <w:b/>
              </w:rPr>
            </w:pPr>
            <w:r w:rsidRPr="009A4DB9">
              <w:rPr>
                <w:b/>
              </w:rPr>
              <w:t>I</w:t>
            </w:r>
            <w:r w:rsidR="004D2598">
              <w:rPr>
                <w:b/>
              </w:rPr>
              <w:t>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043809">
            <w:pPr>
              <w:jc w:val="center"/>
            </w:pPr>
            <w:r>
              <w:t>18.</w:t>
            </w:r>
          </w:p>
        </w:tc>
        <w:tc>
          <w:tcPr>
            <w:tcW w:w="4786" w:type="dxa"/>
            <w:vAlign w:val="center"/>
          </w:tcPr>
          <w:p w:rsidR="00C73433" w:rsidRPr="00DF0848" w:rsidRDefault="004D2598" w:rsidP="00C73433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r w:rsidR="00C73433" w:rsidRPr="00DF0848">
              <w:rPr>
                <w:sz w:val="22"/>
                <w:szCs w:val="22"/>
              </w:rPr>
              <w:t>„</w:t>
            </w:r>
            <w:proofErr w:type="spellStart"/>
            <w:r w:rsidR="00C73433" w:rsidRPr="00DF0848">
              <w:rPr>
                <w:sz w:val="22"/>
                <w:szCs w:val="22"/>
              </w:rPr>
              <w:t>Деда</w:t>
            </w:r>
            <w:proofErr w:type="spellEnd"/>
            <w:r w:rsidR="00C73433" w:rsidRPr="00DF0848">
              <w:rPr>
                <w:sz w:val="22"/>
                <w:szCs w:val="22"/>
              </w:rPr>
              <w:t xml:space="preserve"> </w:t>
            </w:r>
            <w:proofErr w:type="spellStart"/>
            <w:r w:rsidR="00C73433" w:rsidRPr="00DF0848">
              <w:rPr>
                <w:sz w:val="22"/>
                <w:szCs w:val="22"/>
              </w:rPr>
              <w:t>Мраз</w:t>
            </w:r>
            <w:proofErr w:type="spellEnd"/>
            <w:r w:rsidR="00C73433"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58349E">
            <w:pPr>
              <w:ind w:left="-108" w:right="-106"/>
              <w:jc w:val="center"/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утврђивање</w:t>
            </w:r>
          </w:p>
        </w:tc>
      </w:tr>
      <w:tr w:rsidR="00C73433" w:rsidRPr="00862BE2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9A4DB9" w:rsidRDefault="00C73433" w:rsidP="0058349E">
            <w:pPr>
              <w:jc w:val="center"/>
              <w:rPr>
                <w:b/>
              </w:rPr>
            </w:pPr>
            <w:r w:rsidRPr="009A4DB9">
              <w:rPr>
                <w:b/>
              </w:rPr>
              <w:t>II -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19.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="00955E99" w:rsidRPr="00DF0848">
              <w:rPr>
                <w:sz w:val="22"/>
                <w:szCs w:val="22"/>
              </w:rPr>
              <w:t>На</w:t>
            </w:r>
            <w:r w:rsidRPr="00DF0848">
              <w:rPr>
                <w:sz w:val="22"/>
                <w:szCs w:val="22"/>
              </w:rPr>
              <w:t>крај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села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73433" w:rsidRPr="00DF0848" w:rsidRDefault="00C73433" w:rsidP="0058349E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9A4DB9" w:rsidRDefault="004D2598" w:rsidP="0058349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20.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Слушање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музике</w:t>
            </w:r>
            <w:proofErr w:type="spellEnd"/>
            <w:r w:rsidRPr="00DF0848">
              <w:rPr>
                <w:sz w:val="22"/>
                <w:szCs w:val="22"/>
              </w:rPr>
              <w:t xml:space="preserve">: </w:t>
            </w:r>
            <w:proofErr w:type="spellStart"/>
            <w:r w:rsidRPr="00DF0848">
              <w:rPr>
                <w:sz w:val="22"/>
                <w:szCs w:val="22"/>
              </w:rPr>
              <w:t>Ђоакино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Росини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Дует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мачака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58349E">
            <w:pPr>
              <w:ind w:left="-108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3B5DF3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9A4DB9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II -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21.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Зец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коло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води</w:t>
            </w:r>
            <w:proofErr w:type="spellEnd"/>
            <w:r w:rsidRPr="00DF0848">
              <w:rPr>
                <w:sz w:val="22"/>
                <w:szCs w:val="22"/>
                <w:lang w:val="ru-RU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043809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9A4DB9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22.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Свирање на дечјим музичким инструментима – бројалица </w:t>
            </w:r>
            <w:r w:rsidR="00955E99" w:rsidRPr="00DF0848">
              <w:rPr>
                <w:sz w:val="22"/>
                <w:szCs w:val="22"/>
              </w:rPr>
              <w:t>„</w:t>
            </w:r>
            <w:proofErr w:type="spellStart"/>
            <w:r w:rsidR="00955E99" w:rsidRPr="00DF0848">
              <w:rPr>
                <w:sz w:val="22"/>
                <w:szCs w:val="22"/>
              </w:rPr>
              <w:t>Уш</w:t>
            </w:r>
            <w:r w:rsidRPr="00DF0848">
              <w:rPr>
                <w:sz w:val="22"/>
                <w:szCs w:val="22"/>
              </w:rPr>
              <w:t>о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меда</w:t>
            </w:r>
            <w:proofErr w:type="spellEnd"/>
            <w:r w:rsidRPr="00DF0848">
              <w:rPr>
                <w:sz w:val="22"/>
                <w:szCs w:val="22"/>
              </w:rPr>
              <w:t xml:space="preserve"> у </w:t>
            </w:r>
            <w:proofErr w:type="spellStart"/>
            <w:r w:rsidRPr="00DF0848">
              <w:rPr>
                <w:sz w:val="22"/>
                <w:szCs w:val="22"/>
              </w:rPr>
              <w:t>дућан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утврђивање</w:t>
            </w:r>
            <w:proofErr w:type="spellEnd"/>
          </w:p>
        </w:tc>
      </w:tr>
      <w:tr w:rsidR="00C73433" w:rsidRPr="00043809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EA7333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EA7333" w:rsidRDefault="00C73433" w:rsidP="0058349E">
            <w:pPr>
              <w:jc w:val="center"/>
            </w:pPr>
            <w:r w:rsidRPr="00EA7333">
              <w:rPr>
                <w:lang w:val="ru-RU"/>
              </w:rPr>
              <w:t>2</w:t>
            </w:r>
            <w:r w:rsidRPr="00EA7333">
              <w:t>3.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proofErr w:type="spellStart"/>
            <w:r w:rsidRPr="00DF0848">
              <w:rPr>
                <w:sz w:val="22"/>
                <w:szCs w:val="22"/>
              </w:rPr>
              <w:t>Гордана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Илић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Гласови</w:t>
            </w:r>
            <w:proofErr w:type="spellEnd"/>
            <w:r w:rsidRPr="00DF0848">
              <w:rPr>
                <w:sz w:val="22"/>
                <w:szCs w:val="22"/>
              </w:rPr>
              <w:t xml:space="preserve"> и </w:t>
            </w:r>
            <w:proofErr w:type="spellStart"/>
            <w:r w:rsidRPr="00DF0848">
              <w:rPr>
                <w:sz w:val="22"/>
                <w:szCs w:val="22"/>
              </w:rPr>
              <w:t>боје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EA7333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EA7333" w:rsidRDefault="00C73433" w:rsidP="0058349E">
            <w:pPr>
              <w:jc w:val="center"/>
            </w:pPr>
            <w:r w:rsidRPr="00EA7333">
              <w:t>24.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Слушање муизике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Незгода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EA7333" w:rsidRDefault="00C73433" w:rsidP="0058349E">
            <w:pPr>
              <w:jc w:val="center"/>
              <w:rPr>
                <w:b/>
              </w:rPr>
            </w:pPr>
            <w:r w:rsidRPr="00EA7333">
              <w:rPr>
                <w:b/>
              </w:rPr>
              <w:t xml:space="preserve">II </w:t>
            </w:r>
            <w:r w:rsidR="004F745A">
              <w:rPr>
                <w:b/>
              </w:rPr>
              <w:t>-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EA7333" w:rsidRDefault="00C73433" w:rsidP="0058349E">
            <w:pPr>
              <w:jc w:val="center"/>
            </w:pPr>
            <w:r w:rsidRPr="00EA7333">
              <w:t>25.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Шетња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EA7333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EA7333" w:rsidRDefault="00C73433" w:rsidP="0058349E">
            <w:pPr>
              <w:jc w:val="center"/>
            </w:pPr>
            <w:r w:rsidRPr="00EA7333">
              <w:t>26.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Слушање музике Камиј Сен Санс  „Карневал животиња“ - Магарци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утврђивање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 xml:space="preserve">II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rPr>
                <w:lang w:val="ru-RU"/>
              </w:rPr>
              <w:t>2</w:t>
            </w:r>
            <w:r w:rsidRPr="00CC3A2C">
              <w:t>7.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Ситна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је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киша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падала</w:t>
            </w:r>
            <w:proofErr w:type="spellEnd"/>
            <w:r w:rsidRPr="00DF0848">
              <w:rPr>
                <w:sz w:val="22"/>
                <w:szCs w:val="22"/>
              </w:rPr>
              <w:t xml:space="preserve">“, </w:t>
            </w:r>
            <w:proofErr w:type="spellStart"/>
            <w:r w:rsidRPr="00DF0848">
              <w:rPr>
                <w:sz w:val="22"/>
                <w:szCs w:val="22"/>
              </w:rPr>
              <w:t>народна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II - 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28.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Рођенданска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песма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29.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 xml:space="preserve">Дидактичка игра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Саобраћајац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C73433" w:rsidP="0058349E">
            <w:pPr>
              <w:jc w:val="center"/>
              <w:rPr>
                <w:b/>
              </w:rPr>
            </w:pPr>
            <w:r w:rsidRPr="00CC3A2C">
              <w:rPr>
                <w:b/>
              </w:rPr>
              <w:t>I</w:t>
            </w:r>
            <w:r w:rsidR="004F745A"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30.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Владимир Ђорђевић „Рачунање“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C73433" w:rsidP="0058349E">
            <w:pPr>
              <w:jc w:val="center"/>
              <w:rPr>
                <w:b/>
              </w:rPr>
            </w:pPr>
            <w:r w:rsidRPr="00CC3A2C"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31.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Слушање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музике</w:t>
            </w:r>
            <w:proofErr w:type="spellEnd"/>
            <w:r w:rsidRPr="00DF0848">
              <w:rPr>
                <w:sz w:val="22"/>
                <w:szCs w:val="22"/>
              </w:rPr>
              <w:t xml:space="preserve"> – </w:t>
            </w:r>
            <w:proofErr w:type="spellStart"/>
            <w:r w:rsidRPr="00DF0848">
              <w:rPr>
                <w:sz w:val="22"/>
                <w:szCs w:val="22"/>
              </w:rPr>
              <w:t>анализа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композиције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Медведова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женидба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C73433" w:rsidP="0058349E">
            <w:pPr>
              <w:jc w:val="center"/>
              <w:rPr>
                <w:b/>
              </w:rPr>
            </w:pPr>
            <w:r w:rsidRPr="00CC3A2C">
              <w:rPr>
                <w:b/>
              </w:rPr>
              <w:t>I</w:t>
            </w:r>
            <w:r w:rsidR="004F745A">
              <w:rPr>
                <w:b/>
              </w:rPr>
              <w:t>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32.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C73433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Станиша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Ст</w:t>
            </w:r>
            <w:proofErr w:type="spellEnd"/>
            <w:r w:rsidRPr="00DF0848">
              <w:rPr>
                <w:sz w:val="22"/>
                <w:szCs w:val="22"/>
              </w:rPr>
              <w:t xml:space="preserve">. </w:t>
            </w:r>
            <w:proofErr w:type="spellStart"/>
            <w:r w:rsidRPr="00DF0848">
              <w:rPr>
                <w:sz w:val="22"/>
                <w:szCs w:val="22"/>
              </w:rPr>
              <w:t>Коруновић</w:t>
            </w:r>
            <w:proofErr w:type="spellEnd"/>
            <w:r w:rsidRPr="00DF0848">
              <w:rPr>
                <w:sz w:val="22"/>
                <w:szCs w:val="22"/>
              </w:rPr>
              <w:t xml:space="preserve"> „</w:t>
            </w:r>
            <w:proofErr w:type="spellStart"/>
            <w:r w:rsidRPr="00DF0848">
              <w:rPr>
                <w:sz w:val="22"/>
                <w:szCs w:val="22"/>
              </w:rPr>
              <w:t>Бубањ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зове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обрада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33.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</w:rPr>
            </w:pP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Жаба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чита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новине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обрада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C73433" w:rsidP="0058349E">
            <w:pPr>
              <w:jc w:val="center"/>
              <w:rPr>
                <w:b/>
              </w:rPr>
            </w:pPr>
            <w:r w:rsidRPr="00CC3A2C">
              <w:rPr>
                <w:b/>
              </w:rPr>
              <w:t xml:space="preserve">II - I 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CC3A2C" w:rsidRDefault="00C73433" w:rsidP="0058349E">
            <w:pPr>
              <w:jc w:val="center"/>
            </w:pPr>
            <w:r w:rsidRPr="00CC3A2C">
              <w:t>34.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Певамо и слушамо познате композиције</w:t>
            </w:r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утврђивање</w:t>
            </w:r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I, II,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35.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  <w:lang w:val="ru-RU"/>
              </w:rPr>
            </w:pPr>
            <w:r w:rsidRPr="00DF0848">
              <w:rPr>
                <w:sz w:val="22"/>
                <w:szCs w:val="22"/>
                <w:lang w:val="ru-RU"/>
              </w:rPr>
              <w:t>Обнављање градива и израда з</w:t>
            </w:r>
            <w:r w:rsidR="00DF0848" w:rsidRPr="00DF0848">
              <w:rPr>
                <w:sz w:val="22"/>
                <w:szCs w:val="22"/>
                <w:lang w:val="ru-RU"/>
              </w:rPr>
              <w:t>а</w:t>
            </w:r>
            <w:r w:rsidRPr="00DF0848">
              <w:rPr>
                <w:sz w:val="22"/>
                <w:szCs w:val="22"/>
                <w:lang w:val="ru-RU"/>
              </w:rPr>
              <w:t xml:space="preserve">датака </w:t>
            </w:r>
            <w:r w:rsidRPr="00DF0848">
              <w:rPr>
                <w:sz w:val="22"/>
                <w:szCs w:val="22"/>
              </w:rPr>
              <w:t>„</w:t>
            </w:r>
            <w:proofErr w:type="spellStart"/>
            <w:r w:rsidRPr="00DF0848">
              <w:rPr>
                <w:sz w:val="22"/>
                <w:szCs w:val="22"/>
              </w:rPr>
              <w:t>Наш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квиз</w:t>
            </w:r>
            <w:proofErr w:type="spellEnd"/>
            <w:r w:rsidRPr="00DF0848">
              <w:rPr>
                <w:sz w:val="22"/>
                <w:szCs w:val="22"/>
              </w:rPr>
              <w:t>“</w:t>
            </w:r>
            <w:bookmarkStart w:id="0" w:name="_GoBack"/>
            <w:bookmarkEnd w:id="0"/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систематизација</w:t>
            </w:r>
            <w:proofErr w:type="spellEnd"/>
          </w:p>
        </w:tc>
      </w:tr>
      <w:tr w:rsidR="00C73433" w:rsidRPr="002A5785" w:rsidTr="003042A0">
        <w:trPr>
          <w:jc w:val="center"/>
        </w:trPr>
        <w:tc>
          <w:tcPr>
            <w:tcW w:w="973" w:type="dxa"/>
            <w:shd w:val="clear" w:color="auto" w:fill="EAF1DD" w:themeFill="accent3" w:themeFillTint="33"/>
            <w:vAlign w:val="center"/>
          </w:tcPr>
          <w:p w:rsidR="00C73433" w:rsidRPr="00CC3A2C" w:rsidRDefault="004F745A" w:rsidP="0058349E">
            <w:pPr>
              <w:jc w:val="center"/>
              <w:rPr>
                <w:b/>
              </w:rPr>
            </w:pPr>
            <w:r>
              <w:rPr>
                <w:b/>
              </w:rPr>
              <w:t>I, II, III</w:t>
            </w:r>
          </w:p>
        </w:tc>
        <w:tc>
          <w:tcPr>
            <w:tcW w:w="929" w:type="dxa"/>
            <w:shd w:val="clear" w:color="auto" w:fill="F2F2F2" w:themeFill="background1" w:themeFillShade="F2"/>
            <w:vAlign w:val="center"/>
          </w:tcPr>
          <w:p w:rsidR="00C73433" w:rsidRPr="009562DE" w:rsidRDefault="00C73433" w:rsidP="00B14A3E">
            <w:pPr>
              <w:jc w:val="center"/>
            </w:pPr>
            <w:r>
              <w:t>36.</w:t>
            </w:r>
          </w:p>
        </w:tc>
        <w:tc>
          <w:tcPr>
            <w:tcW w:w="4786" w:type="dxa"/>
            <w:vAlign w:val="center"/>
          </w:tcPr>
          <w:p w:rsidR="00C73433" w:rsidRPr="00DF0848" w:rsidRDefault="00C73433" w:rsidP="000A0F4B">
            <w:pPr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Певање</w:t>
            </w:r>
            <w:proofErr w:type="spellEnd"/>
            <w:r w:rsidRPr="00DF0848">
              <w:rPr>
                <w:sz w:val="22"/>
                <w:szCs w:val="22"/>
              </w:rPr>
              <w:t xml:space="preserve">, </w:t>
            </w:r>
            <w:proofErr w:type="spellStart"/>
            <w:r w:rsidRPr="00DF0848">
              <w:rPr>
                <w:sz w:val="22"/>
                <w:szCs w:val="22"/>
              </w:rPr>
              <w:t>играње</w:t>
            </w:r>
            <w:proofErr w:type="spellEnd"/>
            <w:r w:rsidRPr="00DF0848">
              <w:rPr>
                <w:sz w:val="22"/>
                <w:szCs w:val="22"/>
              </w:rPr>
              <w:t xml:space="preserve">, </w:t>
            </w:r>
            <w:proofErr w:type="spellStart"/>
            <w:r w:rsidRPr="00DF0848">
              <w:rPr>
                <w:sz w:val="22"/>
                <w:szCs w:val="22"/>
              </w:rPr>
              <w:t>свирање</w:t>
            </w:r>
            <w:proofErr w:type="spellEnd"/>
            <w:r w:rsidRPr="00DF0848">
              <w:rPr>
                <w:sz w:val="22"/>
                <w:szCs w:val="22"/>
              </w:rPr>
              <w:t xml:space="preserve"> и </w:t>
            </w:r>
            <w:proofErr w:type="spellStart"/>
            <w:r w:rsidRPr="00DF0848">
              <w:rPr>
                <w:sz w:val="22"/>
                <w:szCs w:val="22"/>
              </w:rPr>
              <w:t>слушање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музике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према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жељи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већине</w:t>
            </w:r>
            <w:proofErr w:type="spellEnd"/>
            <w:r w:rsidRPr="00DF0848">
              <w:rPr>
                <w:sz w:val="22"/>
                <w:szCs w:val="22"/>
              </w:rPr>
              <w:t xml:space="preserve"> </w:t>
            </w:r>
            <w:proofErr w:type="spellStart"/>
            <w:r w:rsidRPr="00DF0848">
              <w:rPr>
                <w:sz w:val="22"/>
                <w:szCs w:val="22"/>
              </w:rPr>
              <w:t>ученика</w:t>
            </w:r>
            <w:proofErr w:type="spellEnd"/>
          </w:p>
        </w:tc>
        <w:tc>
          <w:tcPr>
            <w:tcW w:w="2179" w:type="dxa"/>
            <w:vAlign w:val="center"/>
          </w:tcPr>
          <w:p w:rsidR="00C73433" w:rsidRPr="00DF0848" w:rsidRDefault="00C73433" w:rsidP="000A0F4B">
            <w:pPr>
              <w:ind w:left="-108" w:right="-106"/>
              <w:jc w:val="center"/>
              <w:rPr>
                <w:sz w:val="22"/>
                <w:szCs w:val="22"/>
              </w:rPr>
            </w:pPr>
            <w:proofErr w:type="spellStart"/>
            <w:r w:rsidRPr="00DF0848">
              <w:rPr>
                <w:sz w:val="22"/>
                <w:szCs w:val="22"/>
              </w:rPr>
              <w:t>систематизација</w:t>
            </w:r>
            <w:proofErr w:type="spellEnd"/>
          </w:p>
        </w:tc>
      </w:tr>
    </w:tbl>
    <w:p w:rsidR="0023786B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47F" w:rsidRDefault="0017447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47F" w:rsidRPr="00757221" w:rsidRDefault="0017447F" w:rsidP="0017447F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221">
        <w:rPr>
          <w:rFonts w:ascii="Times New Roman" w:hAnsi="Times New Roman" w:cs="Times New Roman"/>
          <w:b/>
          <w:sz w:val="24"/>
          <w:szCs w:val="24"/>
        </w:rPr>
        <w:t>Уџбеници и помоћна литература:</w:t>
      </w:r>
    </w:p>
    <w:p w:rsidR="0017447F" w:rsidRDefault="00955E99" w:rsidP="00CE4AA3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rPr>
          <w:lang w:val="sr-Cyrl-RS"/>
        </w:rPr>
        <w:t>Д</w:t>
      </w:r>
      <w:r w:rsidR="0017447F">
        <w:t xml:space="preserve">р </w:t>
      </w:r>
      <w:proofErr w:type="spellStart"/>
      <w:r w:rsidR="0017447F">
        <w:t>Гордана</w:t>
      </w:r>
      <w:proofErr w:type="spellEnd"/>
      <w:r w:rsidR="0017447F">
        <w:t xml:space="preserve"> </w:t>
      </w:r>
      <w:proofErr w:type="spellStart"/>
      <w:r w:rsidR="0017447F">
        <w:t>Илић</w:t>
      </w:r>
      <w:proofErr w:type="spellEnd"/>
      <w:r w:rsidR="0017447F">
        <w:t xml:space="preserve"> „</w:t>
      </w:r>
      <w:proofErr w:type="spellStart"/>
      <w:r w:rsidR="0017447F">
        <w:t>Чаробни</w:t>
      </w:r>
      <w:proofErr w:type="spellEnd"/>
      <w:r w:rsidR="0017447F">
        <w:t xml:space="preserve"> </w:t>
      </w:r>
      <w:proofErr w:type="spellStart"/>
      <w:r w:rsidR="0017447F">
        <w:t>свет</w:t>
      </w:r>
      <w:proofErr w:type="spellEnd"/>
      <w:r w:rsidR="0017447F">
        <w:t xml:space="preserve"> </w:t>
      </w:r>
      <w:proofErr w:type="spellStart"/>
      <w:r w:rsidR="0017447F">
        <w:t>музике</w:t>
      </w:r>
      <w:proofErr w:type="spellEnd"/>
      <w:r w:rsidR="0017447F">
        <w:t xml:space="preserve">“, </w:t>
      </w:r>
      <w:proofErr w:type="spellStart"/>
      <w:r w:rsidR="0017447F">
        <w:t>уџбеник</w:t>
      </w:r>
      <w:proofErr w:type="spellEnd"/>
      <w:r w:rsidR="0017447F">
        <w:t xml:space="preserve"> </w:t>
      </w:r>
      <w:proofErr w:type="spellStart"/>
      <w:r w:rsidR="0017447F">
        <w:t>за</w:t>
      </w:r>
      <w:proofErr w:type="spellEnd"/>
      <w:r w:rsidR="0017447F">
        <w:t xml:space="preserve"> </w:t>
      </w:r>
      <w:proofErr w:type="spellStart"/>
      <w:r w:rsidR="00CE4AA3">
        <w:t>први</w:t>
      </w:r>
      <w:proofErr w:type="spellEnd"/>
      <w:r w:rsidR="0017447F">
        <w:t xml:space="preserve"> </w:t>
      </w:r>
      <w:proofErr w:type="spellStart"/>
      <w:r w:rsidR="0017447F">
        <w:t>разред</w:t>
      </w:r>
      <w:proofErr w:type="spellEnd"/>
      <w:r w:rsidR="0017447F">
        <w:t xml:space="preserve"> </w:t>
      </w:r>
      <w:proofErr w:type="spellStart"/>
      <w:r w:rsidR="0017447F">
        <w:t>осн</w:t>
      </w:r>
      <w:r w:rsidR="00CE4AA3">
        <w:t>овне</w:t>
      </w:r>
      <w:proofErr w:type="spellEnd"/>
      <w:r w:rsidR="00CE4AA3">
        <w:t xml:space="preserve"> </w:t>
      </w:r>
      <w:proofErr w:type="spellStart"/>
      <w:r w:rsidR="00CE4AA3">
        <w:t>школе</w:t>
      </w:r>
      <w:proofErr w:type="spellEnd"/>
      <w:r w:rsidR="00CE4AA3">
        <w:t xml:space="preserve"> и 2 CD-а, </w:t>
      </w:r>
      <w:proofErr w:type="spellStart"/>
      <w:r w:rsidR="00CE4AA3">
        <w:t>Фреска</w:t>
      </w:r>
      <w:proofErr w:type="spellEnd"/>
      <w:r w:rsidR="00CE4AA3">
        <w:t xml:space="preserve"> 2018</w:t>
      </w:r>
      <w:r w:rsidR="0017447F">
        <w:t>.</w:t>
      </w:r>
    </w:p>
    <w:p w:rsidR="0017447F" w:rsidRDefault="00955E99" w:rsidP="00CE4AA3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rPr>
          <w:lang w:val="sr-Cyrl-RS"/>
        </w:rPr>
        <w:t>Д</w:t>
      </w:r>
      <w:r w:rsidR="0017447F">
        <w:t xml:space="preserve">р </w:t>
      </w:r>
      <w:proofErr w:type="spellStart"/>
      <w:r w:rsidR="0017447F">
        <w:t>Гордана</w:t>
      </w:r>
      <w:proofErr w:type="spellEnd"/>
      <w:r w:rsidR="0017447F">
        <w:t xml:space="preserve"> </w:t>
      </w:r>
      <w:proofErr w:type="spellStart"/>
      <w:r w:rsidR="0017447F">
        <w:t>Илић</w:t>
      </w:r>
      <w:proofErr w:type="spellEnd"/>
      <w:r w:rsidR="0017447F">
        <w:t xml:space="preserve">, </w:t>
      </w:r>
      <w:proofErr w:type="spellStart"/>
      <w:r w:rsidR="0017447F">
        <w:t>АлександраТасић</w:t>
      </w:r>
      <w:proofErr w:type="spellEnd"/>
      <w:r w:rsidR="0017447F">
        <w:t xml:space="preserve"> </w:t>
      </w:r>
      <w:proofErr w:type="spellStart"/>
      <w:r w:rsidR="0017447F">
        <w:t>Адамовић</w:t>
      </w:r>
      <w:proofErr w:type="spellEnd"/>
      <w:r w:rsidR="0017447F">
        <w:t xml:space="preserve"> „</w:t>
      </w:r>
      <w:proofErr w:type="spellStart"/>
      <w:r w:rsidR="0017447F">
        <w:t>Чаробни</w:t>
      </w:r>
      <w:proofErr w:type="spellEnd"/>
      <w:r w:rsidR="0017447F">
        <w:t xml:space="preserve"> </w:t>
      </w:r>
      <w:proofErr w:type="spellStart"/>
      <w:r w:rsidR="0017447F">
        <w:t>свет</w:t>
      </w:r>
      <w:proofErr w:type="spellEnd"/>
      <w:r w:rsidR="0017447F">
        <w:t xml:space="preserve"> </w:t>
      </w:r>
      <w:proofErr w:type="spellStart"/>
      <w:r w:rsidR="0017447F">
        <w:t>музике</w:t>
      </w:r>
      <w:proofErr w:type="spellEnd"/>
      <w:r w:rsidR="0017447F">
        <w:t xml:space="preserve">“, </w:t>
      </w:r>
      <w:proofErr w:type="spellStart"/>
      <w:r w:rsidR="0017447F">
        <w:t>мултимедијални</w:t>
      </w:r>
      <w:proofErr w:type="spellEnd"/>
      <w:r w:rsidR="0017447F">
        <w:t xml:space="preserve"> PDF</w:t>
      </w:r>
      <w:r w:rsidR="00CE4AA3">
        <w:t xml:space="preserve"> </w:t>
      </w:r>
      <w:proofErr w:type="spellStart"/>
      <w:r w:rsidR="00CE4AA3">
        <w:t>за</w:t>
      </w:r>
      <w:proofErr w:type="spellEnd"/>
      <w:r w:rsidR="00CE4AA3">
        <w:t xml:space="preserve"> </w:t>
      </w:r>
      <w:proofErr w:type="spellStart"/>
      <w:r w:rsidR="00CE4AA3">
        <w:t>први</w:t>
      </w:r>
      <w:proofErr w:type="spellEnd"/>
      <w:r w:rsidR="00CE4AA3">
        <w:t xml:space="preserve"> </w:t>
      </w:r>
      <w:proofErr w:type="spellStart"/>
      <w:r w:rsidR="00CE4AA3">
        <w:t>разред</w:t>
      </w:r>
      <w:proofErr w:type="spellEnd"/>
      <w:r w:rsidR="00CE4AA3">
        <w:t xml:space="preserve"> </w:t>
      </w:r>
      <w:proofErr w:type="spellStart"/>
      <w:r w:rsidR="00CE4AA3">
        <w:t>основне</w:t>
      </w:r>
      <w:proofErr w:type="spellEnd"/>
      <w:r w:rsidR="00CE4AA3">
        <w:t xml:space="preserve"> </w:t>
      </w:r>
      <w:proofErr w:type="spellStart"/>
      <w:r w:rsidR="00CE4AA3">
        <w:t>школе</w:t>
      </w:r>
      <w:proofErr w:type="spellEnd"/>
      <w:r w:rsidR="00CE4AA3">
        <w:t xml:space="preserve">, </w:t>
      </w:r>
      <w:proofErr w:type="spellStart"/>
      <w:r w:rsidR="00CE4AA3">
        <w:t>Фреска</w:t>
      </w:r>
      <w:proofErr w:type="spellEnd"/>
      <w:r w:rsidR="00CE4AA3">
        <w:t xml:space="preserve"> 2018</w:t>
      </w:r>
      <w:r w:rsidR="0017447F">
        <w:t>.</w:t>
      </w:r>
    </w:p>
    <w:p w:rsidR="0017447F" w:rsidRDefault="0017447F" w:rsidP="00CE4AA3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Гордана</w:t>
      </w:r>
      <w:proofErr w:type="spellEnd"/>
      <w:r>
        <w:t xml:space="preserve"> </w:t>
      </w:r>
      <w:proofErr w:type="spellStart"/>
      <w:r>
        <w:t>Илић</w:t>
      </w:r>
      <w:proofErr w:type="spellEnd"/>
      <w:r>
        <w:t xml:space="preserve">, </w:t>
      </w:r>
      <w:proofErr w:type="spellStart"/>
      <w:r w:rsidR="00CE4AA3">
        <w:t>Снежана</w:t>
      </w:r>
      <w:proofErr w:type="spellEnd"/>
      <w:r w:rsidR="00CE4AA3">
        <w:t xml:space="preserve"> </w:t>
      </w:r>
      <w:proofErr w:type="spellStart"/>
      <w:r w:rsidR="00CE4AA3">
        <w:t>Радивојша</w:t>
      </w:r>
      <w:proofErr w:type="spellEnd"/>
      <w:r>
        <w:t xml:space="preserve"> </w:t>
      </w:r>
      <w:proofErr w:type="spellStart"/>
      <w:r>
        <w:t>Приручник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</w:t>
      </w:r>
      <w:r w:rsidR="00CE4AA3">
        <w:t>аву</w:t>
      </w:r>
      <w:proofErr w:type="spellEnd"/>
      <w:r w:rsidR="00CE4AA3">
        <w:t xml:space="preserve"> </w:t>
      </w:r>
      <w:proofErr w:type="spellStart"/>
      <w:r w:rsidR="00CE4AA3">
        <w:t>музичке</w:t>
      </w:r>
      <w:proofErr w:type="spellEnd"/>
      <w:r w:rsidR="00CE4AA3">
        <w:t xml:space="preserve"> </w:t>
      </w:r>
      <w:proofErr w:type="spellStart"/>
      <w:r w:rsidR="00CE4AA3">
        <w:t>културе</w:t>
      </w:r>
      <w:proofErr w:type="spellEnd"/>
      <w:r w:rsidR="00CE4AA3">
        <w:t xml:space="preserve">, </w:t>
      </w:r>
      <w:proofErr w:type="spellStart"/>
      <w:r w:rsidR="00CE4AA3">
        <w:t>Фреска</w:t>
      </w:r>
      <w:proofErr w:type="spellEnd"/>
      <w:r w:rsidR="00CE4AA3">
        <w:t xml:space="preserve"> 2018</w:t>
      </w:r>
      <w:r>
        <w:t>.</w:t>
      </w:r>
    </w:p>
    <w:p w:rsidR="0017447F" w:rsidRDefault="0017447F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t>Музичке збирке</w:t>
      </w:r>
    </w:p>
    <w:p w:rsidR="0017447F" w:rsidRPr="0017447F" w:rsidRDefault="0017447F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t>Интернет</w:t>
      </w:r>
    </w:p>
    <w:sectPr w:rsidR="0017447F" w:rsidRPr="0017447F" w:rsidSect="00BC4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j0115844"/>
      </v:shape>
    </w:pict>
  </w:numPicBullet>
  <w:abstractNum w:abstractNumId="0">
    <w:nsid w:val="039B0BB7"/>
    <w:multiLevelType w:val="hybridMultilevel"/>
    <w:tmpl w:val="C26A0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46E9"/>
    <w:multiLevelType w:val="hybridMultilevel"/>
    <w:tmpl w:val="353EE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5159C"/>
    <w:multiLevelType w:val="hybridMultilevel"/>
    <w:tmpl w:val="7E2262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D1253"/>
    <w:multiLevelType w:val="hybridMultilevel"/>
    <w:tmpl w:val="4208787A"/>
    <w:lvl w:ilvl="0" w:tplc="91CCC1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D31ADA"/>
    <w:multiLevelType w:val="hybridMultilevel"/>
    <w:tmpl w:val="8FA675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B9F"/>
    <w:multiLevelType w:val="hybridMultilevel"/>
    <w:tmpl w:val="F910A7EE"/>
    <w:lvl w:ilvl="0" w:tplc="9370D864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>
    <w:nsid w:val="1F360F52"/>
    <w:multiLevelType w:val="hybridMultilevel"/>
    <w:tmpl w:val="BDDE7E74"/>
    <w:lvl w:ilvl="0" w:tplc="60CE541E">
      <w:start w:val="1"/>
      <w:numFmt w:val="bullet"/>
      <w:lvlText w:val="♫"/>
      <w:lvlJc w:val="left"/>
      <w:pPr>
        <w:ind w:left="105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7">
    <w:nsid w:val="200B09D6"/>
    <w:multiLevelType w:val="hybridMultilevel"/>
    <w:tmpl w:val="DCFEA736"/>
    <w:lvl w:ilvl="0" w:tplc="0409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8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C39A9"/>
    <w:multiLevelType w:val="hybridMultilevel"/>
    <w:tmpl w:val="919218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FE427A"/>
    <w:multiLevelType w:val="hybridMultilevel"/>
    <w:tmpl w:val="0C50AD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8DE51B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241D3F"/>
    <w:multiLevelType w:val="hybridMultilevel"/>
    <w:tmpl w:val="73B8D35A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5A04DB"/>
    <w:multiLevelType w:val="hybridMultilevel"/>
    <w:tmpl w:val="CC069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B41DB6"/>
    <w:multiLevelType w:val="hybridMultilevel"/>
    <w:tmpl w:val="0B202E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64184"/>
    <w:multiLevelType w:val="hybridMultilevel"/>
    <w:tmpl w:val="E52C8B58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DE51B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919B0"/>
    <w:multiLevelType w:val="hybridMultilevel"/>
    <w:tmpl w:val="68EA4B48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A6F4E"/>
    <w:multiLevelType w:val="hybridMultilevel"/>
    <w:tmpl w:val="9C3ACFB2"/>
    <w:lvl w:ilvl="0" w:tplc="29E228D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2757F57"/>
    <w:multiLevelType w:val="hybridMultilevel"/>
    <w:tmpl w:val="367CAE9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8">
    <w:nsid w:val="648B6CFD"/>
    <w:multiLevelType w:val="hybridMultilevel"/>
    <w:tmpl w:val="034273BE"/>
    <w:lvl w:ilvl="0" w:tplc="04090005">
      <w:start w:val="1"/>
      <w:numFmt w:val="bullet"/>
      <w:lvlText w:val=""/>
      <w:lvlJc w:val="left"/>
      <w:pPr>
        <w:ind w:left="9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9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70930C4F"/>
    <w:multiLevelType w:val="hybridMultilevel"/>
    <w:tmpl w:val="DF489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7"/>
  </w:num>
  <w:num w:numId="5">
    <w:abstractNumId w:val="20"/>
  </w:num>
  <w:num w:numId="6">
    <w:abstractNumId w:val="9"/>
  </w:num>
  <w:num w:numId="7">
    <w:abstractNumId w:val="19"/>
  </w:num>
  <w:num w:numId="8">
    <w:abstractNumId w:val="22"/>
  </w:num>
  <w:num w:numId="9">
    <w:abstractNumId w:val="12"/>
  </w:num>
  <w:num w:numId="10">
    <w:abstractNumId w:val="11"/>
  </w:num>
  <w:num w:numId="11">
    <w:abstractNumId w:val="15"/>
  </w:num>
  <w:num w:numId="12">
    <w:abstractNumId w:val="8"/>
  </w:num>
  <w:num w:numId="13">
    <w:abstractNumId w:val="16"/>
  </w:num>
  <w:num w:numId="14">
    <w:abstractNumId w:val="3"/>
  </w:num>
  <w:num w:numId="15">
    <w:abstractNumId w:val="5"/>
  </w:num>
  <w:num w:numId="16">
    <w:abstractNumId w:val="17"/>
  </w:num>
  <w:num w:numId="17">
    <w:abstractNumId w:val="1"/>
  </w:num>
  <w:num w:numId="18">
    <w:abstractNumId w:val="21"/>
  </w:num>
  <w:num w:numId="19">
    <w:abstractNumId w:val="2"/>
  </w:num>
  <w:num w:numId="20">
    <w:abstractNumId w:val="0"/>
  </w:num>
  <w:num w:numId="21">
    <w:abstractNumId w:val="10"/>
  </w:num>
  <w:num w:numId="22">
    <w:abstractNumId w:val="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1271E"/>
    <w:rsid w:val="00043809"/>
    <w:rsid w:val="000A0476"/>
    <w:rsid w:val="000B405C"/>
    <w:rsid w:val="000F5BBB"/>
    <w:rsid w:val="00166EA5"/>
    <w:rsid w:val="001738F4"/>
    <w:rsid w:val="0017447F"/>
    <w:rsid w:val="001B2073"/>
    <w:rsid w:val="001B2590"/>
    <w:rsid w:val="001E68EC"/>
    <w:rsid w:val="0023786B"/>
    <w:rsid w:val="002736E0"/>
    <w:rsid w:val="0029616C"/>
    <w:rsid w:val="002A21A0"/>
    <w:rsid w:val="002A5785"/>
    <w:rsid w:val="003042A0"/>
    <w:rsid w:val="00305D0F"/>
    <w:rsid w:val="00346287"/>
    <w:rsid w:val="003D6048"/>
    <w:rsid w:val="003D6BD1"/>
    <w:rsid w:val="004063DD"/>
    <w:rsid w:val="0041271E"/>
    <w:rsid w:val="0045183B"/>
    <w:rsid w:val="004621BE"/>
    <w:rsid w:val="00464973"/>
    <w:rsid w:val="00472777"/>
    <w:rsid w:val="004B055A"/>
    <w:rsid w:val="004D2598"/>
    <w:rsid w:val="004F745A"/>
    <w:rsid w:val="00525D0D"/>
    <w:rsid w:val="0058349E"/>
    <w:rsid w:val="00583AFB"/>
    <w:rsid w:val="005C0E4A"/>
    <w:rsid w:val="005C49E5"/>
    <w:rsid w:val="00646CDF"/>
    <w:rsid w:val="006603FA"/>
    <w:rsid w:val="00666E84"/>
    <w:rsid w:val="006A4604"/>
    <w:rsid w:val="006D42C4"/>
    <w:rsid w:val="00757221"/>
    <w:rsid w:val="007B6877"/>
    <w:rsid w:val="007F002C"/>
    <w:rsid w:val="0082197A"/>
    <w:rsid w:val="0084330E"/>
    <w:rsid w:val="00862BE2"/>
    <w:rsid w:val="009149A7"/>
    <w:rsid w:val="00931F50"/>
    <w:rsid w:val="00955E99"/>
    <w:rsid w:val="009562DE"/>
    <w:rsid w:val="009A4DB9"/>
    <w:rsid w:val="009C1E6E"/>
    <w:rsid w:val="009C3CA7"/>
    <w:rsid w:val="009D5555"/>
    <w:rsid w:val="00A01F45"/>
    <w:rsid w:val="00A1096B"/>
    <w:rsid w:val="00AA6EDB"/>
    <w:rsid w:val="00B140ED"/>
    <w:rsid w:val="00B14A3E"/>
    <w:rsid w:val="00B942CD"/>
    <w:rsid w:val="00BA4A83"/>
    <w:rsid w:val="00BC483A"/>
    <w:rsid w:val="00BE6F04"/>
    <w:rsid w:val="00BF031B"/>
    <w:rsid w:val="00BF0A9A"/>
    <w:rsid w:val="00BF411F"/>
    <w:rsid w:val="00C11EE0"/>
    <w:rsid w:val="00C301A8"/>
    <w:rsid w:val="00C51679"/>
    <w:rsid w:val="00C656CB"/>
    <w:rsid w:val="00C73025"/>
    <w:rsid w:val="00C73433"/>
    <w:rsid w:val="00CC3A2C"/>
    <w:rsid w:val="00CD04BC"/>
    <w:rsid w:val="00CE4AA3"/>
    <w:rsid w:val="00D013E0"/>
    <w:rsid w:val="00D76EBF"/>
    <w:rsid w:val="00DF0848"/>
    <w:rsid w:val="00DF563A"/>
    <w:rsid w:val="00E10249"/>
    <w:rsid w:val="00E93E86"/>
    <w:rsid w:val="00EA7333"/>
    <w:rsid w:val="00EC6C77"/>
    <w:rsid w:val="00EF797D"/>
    <w:rsid w:val="00F11282"/>
    <w:rsid w:val="00F17B06"/>
    <w:rsid w:val="00F32452"/>
    <w:rsid w:val="00F55D2E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249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E1024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343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Jelena Pavlovic</cp:lastModifiedBy>
  <cp:revision>23</cp:revision>
  <dcterms:created xsi:type="dcterms:W3CDTF">2019-05-31T09:14:00Z</dcterms:created>
  <dcterms:modified xsi:type="dcterms:W3CDTF">2019-05-31T11:26:00Z</dcterms:modified>
</cp:coreProperties>
</file>