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8A20E" w14:textId="63D5271A" w:rsidR="001F7447" w:rsidRPr="003521B4" w:rsidRDefault="00FA7B95">
      <w:pPr>
        <w:rPr>
          <w:b/>
          <w:u w:val="single"/>
        </w:rPr>
      </w:pPr>
      <w:r w:rsidRPr="003521B4">
        <w:rPr>
          <w:b/>
          <w:u w:val="single"/>
        </w:rPr>
        <w:t>ГЛОБАЛНИ ПЛАН РАДА НАСТАВНИКА ЗА ШКОЛСКУ 201</w:t>
      </w:r>
      <w:r w:rsidR="00626E0E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626E0E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</w:p>
    <w:p w14:paraId="583DA42A" w14:textId="5AA273E6" w:rsidR="00FA7B95" w:rsidRDefault="00FA7B95">
      <w:r>
        <w:t xml:space="preserve">ПРЕДМЕТ:         </w:t>
      </w:r>
      <w:r w:rsidR="00917F9C">
        <w:rPr>
          <w:lang w:val="sr-Cyrl-RS"/>
        </w:rPr>
        <w:t xml:space="preserve">Ликовна култура </w:t>
      </w:r>
      <w:r>
        <w:t xml:space="preserve">                                                       </w:t>
      </w:r>
    </w:p>
    <w:p w14:paraId="4FCFB81F" w14:textId="13F3B97E" w:rsidR="00FA7B95" w:rsidRPr="00917F9C" w:rsidRDefault="00FA7B95">
      <w:pPr>
        <w:rPr>
          <w:lang w:val="sr-Cyrl-RS"/>
        </w:rPr>
      </w:pPr>
      <w:r>
        <w:t>РАЗРЕД:</w:t>
      </w:r>
      <w:r w:rsidR="00917F9C">
        <w:rPr>
          <w:lang w:val="sr-Cyrl-RS"/>
        </w:rPr>
        <w:t xml:space="preserve"> </w:t>
      </w:r>
      <w:r w:rsidR="00917F9C">
        <w:t>I</w:t>
      </w:r>
      <w:bookmarkStart w:id="0" w:name="_GoBack"/>
      <w:bookmarkEnd w:id="0"/>
    </w:p>
    <w:p w14:paraId="6ED7676F" w14:textId="77777777" w:rsidR="00FA7B95" w:rsidRDefault="00FA7B95">
      <w:r>
        <w:t>НАСТАВНИК:</w:t>
      </w:r>
    </w:p>
    <w:tbl>
      <w:tblPr>
        <w:tblStyle w:val="TableGrid"/>
        <w:tblW w:w="13923" w:type="dxa"/>
        <w:tblLook w:val="04A0" w:firstRow="1" w:lastRow="0" w:firstColumn="1" w:lastColumn="0" w:noHBand="0" w:noVBand="1"/>
      </w:tblPr>
      <w:tblGrid>
        <w:gridCol w:w="503"/>
        <w:gridCol w:w="2155"/>
        <w:gridCol w:w="666"/>
        <w:gridCol w:w="8"/>
        <w:gridCol w:w="667"/>
        <w:gridCol w:w="671"/>
        <w:gridCol w:w="10"/>
        <w:gridCol w:w="689"/>
        <w:gridCol w:w="667"/>
        <w:gridCol w:w="6"/>
        <w:gridCol w:w="663"/>
        <w:gridCol w:w="686"/>
        <w:gridCol w:w="679"/>
        <w:gridCol w:w="6"/>
        <w:gridCol w:w="665"/>
        <w:gridCol w:w="691"/>
        <w:gridCol w:w="990"/>
        <w:gridCol w:w="905"/>
        <w:gridCol w:w="1737"/>
        <w:gridCol w:w="859"/>
      </w:tblGrid>
      <w:tr w:rsidR="00FD6443" w14:paraId="0B618E48" w14:textId="77777777" w:rsidTr="00FD6443">
        <w:trPr>
          <w:trHeight w:val="368"/>
        </w:trPr>
        <w:tc>
          <w:tcPr>
            <w:tcW w:w="2693" w:type="dxa"/>
            <w:gridSpan w:val="2"/>
            <w:vMerge w:val="restart"/>
            <w:shd w:val="clear" w:color="auto" w:fill="B8CCE4" w:themeFill="accent1" w:themeFillTint="66"/>
          </w:tcPr>
          <w:p w14:paraId="58A7F5EC" w14:textId="77777777" w:rsidR="00FD6443" w:rsidRDefault="00FD6443" w:rsidP="003521B4">
            <w:pPr>
              <w:jc w:val="center"/>
            </w:pPr>
          </w:p>
          <w:p w14:paraId="3E924E74" w14:textId="77777777" w:rsidR="00FD6443" w:rsidRDefault="00FD6443" w:rsidP="003521B4">
            <w:pPr>
              <w:jc w:val="center"/>
            </w:pPr>
            <w:r>
              <w:t>ОБЛАСТ / ТЕМА / МОДУЛ</w:t>
            </w:r>
          </w:p>
          <w:p w14:paraId="0DD88B50" w14:textId="77777777" w:rsidR="00FD6443" w:rsidRDefault="00FD6443" w:rsidP="003521B4">
            <w:pPr>
              <w:jc w:val="center"/>
            </w:pPr>
          </w:p>
        </w:tc>
        <w:tc>
          <w:tcPr>
            <w:tcW w:w="6971" w:type="dxa"/>
            <w:gridSpan w:val="14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4765475E" w14:textId="77777777" w:rsidR="00FD6443" w:rsidRDefault="00FD6443" w:rsidP="00150A6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  <w:shd w:val="clear" w:color="auto" w:fill="B8CCE4" w:themeFill="accent1" w:themeFillTint="66"/>
          </w:tcPr>
          <w:p w14:paraId="136FA9AF" w14:textId="77777777" w:rsidR="00FD6443" w:rsidRDefault="00FD6443" w:rsidP="003521B4">
            <w:pPr>
              <w:jc w:val="center"/>
            </w:pPr>
          </w:p>
          <w:p w14:paraId="3DCD4B75" w14:textId="77777777" w:rsidR="00FD6443" w:rsidRDefault="00FD6443" w:rsidP="003521B4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  <w:shd w:val="clear" w:color="auto" w:fill="B8CCE4" w:themeFill="accent1" w:themeFillTint="66"/>
          </w:tcPr>
          <w:p w14:paraId="07D499C7" w14:textId="77777777" w:rsidR="00FD6443" w:rsidRDefault="00FD6443" w:rsidP="003521B4">
            <w:pPr>
              <w:jc w:val="center"/>
            </w:pPr>
            <w:r>
              <w:t>УТВРЂ</w:t>
            </w:r>
          </w:p>
          <w:p w14:paraId="021C2BB5" w14:textId="77777777" w:rsidR="00FD6443" w:rsidRDefault="00FD6443" w:rsidP="003521B4">
            <w:pPr>
              <w:jc w:val="center"/>
            </w:pPr>
            <w:r>
              <w:t>ИВАЊЕ</w:t>
            </w:r>
          </w:p>
        </w:tc>
        <w:tc>
          <w:tcPr>
            <w:tcW w:w="1500" w:type="dxa"/>
            <w:vMerge w:val="restart"/>
            <w:shd w:val="clear" w:color="auto" w:fill="B8CCE4" w:themeFill="accent1" w:themeFillTint="66"/>
          </w:tcPr>
          <w:p w14:paraId="1F32FD4C" w14:textId="5316E266" w:rsidR="00FD6443" w:rsidRDefault="00FD6443" w:rsidP="003521B4">
            <w:pPr>
              <w:jc w:val="center"/>
            </w:pPr>
            <w:r>
              <w:rPr>
                <w:lang w:val="sr-Cyrl-RS"/>
              </w:rPr>
              <w:t>КОМБИНОВАНИ</w:t>
            </w:r>
          </w:p>
        </w:tc>
        <w:tc>
          <w:tcPr>
            <w:tcW w:w="864" w:type="dxa"/>
            <w:vMerge w:val="restart"/>
            <w:shd w:val="clear" w:color="auto" w:fill="B8CCE4" w:themeFill="accent1" w:themeFillTint="66"/>
          </w:tcPr>
          <w:p w14:paraId="0DC56C04" w14:textId="0C687A92" w:rsidR="00FD6443" w:rsidRDefault="00FD6443" w:rsidP="003521B4">
            <w:pPr>
              <w:jc w:val="center"/>
            </w:pPr>
          </w:p>
          <w:p w14:paraId="69CD7DD7" w14:textId="77777777" w:rsidR="00FD6443" w:rsidRDefault="00FD6443" w:rsidP="003521B4">
            <w:pPr>
              <w:jc w:val="center"/>
            </w:pPr>
            <w:r>
              <w:t>СВЕГА</w:t>
            </w:r>
          </w:p>
        </w:tc>
      </w:tr>
      <w:tr w:rsidR="00FD6443" w14:paraId="25613117" w14:textId="77777777" w:rsidTr="00FD6443">
        <w:trPr>
          <w:trHeight w:val="419"/>
        </w:trPr>
        <w:tc>
          <w:tcPr>
            <w:tcW w:w="2693" w:type="dxa"/>
            <w:gridSpan w:val="2"/>
            <w:vMerge/>
          </w:tcPr>
          <w:p w14:paraId="389C0638" w14:textId="77777777" w:rsidR="00FD6443" w:rsidRDefault="00FD6443" w:rsidP="003521B4">
            <w:pPr>
              <w:jc w:val="center"/>
            </w:pPr>
          </w:p>
        </w:tc>
        <w:tc>
          <w:tcPr>
            <w:tcW w:w="684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A776AC" w14:textId="77777777" w:rsidR="00FD6443" w:rsidRPr="00150A69" w:rsidRDefault="00FD6443" w:rsidP="00150A69">
            <w:pPr>
              <w:jc w:val="center"/>
            </w:pPr>
            <w:r>
              <w:t>IX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8086A4" w14:textId="77777777" w:rsidR="00FD6443" w:rsidRPr="00150A69" w:rsidRDefault="00FD6443" w:rsidP="00150A69">
            <w:pPr>
              <w:jc w:val="center"/>
            </w:pPr>
            <w:r>
              <w:t>X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BA1978" w14:textId="77777777" w:rsidR="00FD6443" w:rsidRPr="00150A69" w:rsidRDefault="00FD6443" w:rsidP="00150A69">
            <w:pPr>
              <w:jc w:val="center"/>
            </w:pPr>
            <w:r>
              <w:t>XI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6FECE7" w14:textId="77777777" w:rsidR="00FD6443" w:rsidRPr="00150A69" w:rsidRDefault="00FD6443" w:rsidP="00150A69">
            <w:pPr>
              <w:jc w:val="center"/>
            </w:pPr>
            <w:r>
              <w:t>XII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E051BB" w14:textId="77777777" w:rsidR="00FD6443" w:rsidRPr="00150A69" w:rsidRDefault="00FD6443" w:rsidP="00150A69">
            <w:pPr>
              <w:jc w:val="center"/>
            </w:pPr>
            <w:r>
              <w:t>I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AC377E" w14:textId="77777777" w:rsidR="00FD6443" w:rsidRPr="00150A69" w:rsidRDefault="00FD6443" w:rsidP="00150A69">
            <w:pPr>
              <w:jc w:val="center"/>
            </w:pPr>
            <w:r>
              <w:t>II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D9BE54" w14:textId="77777777" w:rsidR="00FD6443" w:rsidRPr="00150A69" w:rsidRDefault="00FD6443" w:rsidP="00150A69">
            <w:pPr>
              <w:jc w:val="center"/>
            </w:pPr>
            <w:r>
              <w:t>III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678964" w14:textId="77777777" w:rsidR="00FD6443" w:rsidRPr="00150A69" w:rsidRDefault="00FD6443" w:rsidP="00150A69">
            <w:pPr>
              <w:jc w:val="center"/>
            </w:pPr>
            <w:r>
              <w:t>IV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0E71F6" w14:textId="77777777" w:rsidR="00FD6443" w:rsidRPr="00150A69" w:rsidRDefault="00FD6443" w:rsidP="00150A69">
            <w:pPr>
              <w:jc w:val="center"/>
            </w:pPr>
            <w:r>
              <w:t>V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</w:tcPr>
          <w:p w14:paraId="4F36996C" w14:textId="77777777" w:rsidR="00FD6443" w:rsidRPr="00150A69" w:rsidRDefault="00FD6443" w:rsidP="00150A69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7CA8A0C4" w14:textId="77777777" w:rsidR="00FD6443" w:rsidRDefault="00FD6443" w:rsidP="003521B4">
            <w:pPr>
              <w:jc w:val="center"/>
            </w:pPr>
          </w:p>
        </w:tc>
        <w:tc>
          <w:tcPr>
            <w:tcW w:w="905" w:type="dxa"/>
            <w:vMerge/>
          </w:tcPr>
          <w:p w14:paraId="6C2C8BEB" w14:textId="77777777" w:rsidR="00FD6443" w:rsidRDefault="00FD6443" w:rsidP="003521B4">
            <w:pPr>
              <w:jc w:val="center"/>
            </w:pPr>
          </w:p>
        </w:tc>
        <w:tc>
          <w:tcPr>
            <w:tcW w:w="1500" w:type="dxa"/>
            <w:vMerge/>
          </w:tcPr>
          <w:p w14:paraId="6D14BD46" w14:textId="5F98D761" w:rsidR="00FD6443" w:rsidRPr="00321B4B" w:rsidRDefault="00FD6443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864" w:type="dxa"/>
            <w:vMerge/>
          </w:tcPr>
          <w:p w14:paraId="04009502" w14:textId="022C0050" w:rsidR="00FD6443" w:rsidRDefault="00FD6443" w:rsidP="003521B4">
            <w:pPr>
              <w:jc w:val="center"/>
            </w:pPr>
          </w:p>
        </w:tc>
      </w:tr>
      <w:tr w:rsidR="00321B4B" w14:paraId="6B0232EA" w14:textId="77777777" w:rsidTr="00B609DD">
        <w:tc>
          <w:tcPr>
            <w:tcW w:w="510" w:type="dxa"/>
          </w:tcPr>
          <w:p w14:paraId="1CA4FE26" w14:textId="77777777" w:rsidR="00321B4B" w:rsidRDefault="00321B4B" w:rsidP="003521B4">
            <w:pPr>
              <w:jc w:val="center"/>
            </w:pPr>
          </w:p>
          <w:p w14:paraId="00B6B387" w14:textId="77777777" w:rsidR="00321B4B" w:rsidRDefault="00321B4B" w:rsidP="003521B4">
            <w:pPr>
              <w:jc w:val="center"/>
            </w:pPr>
            <w:r>
              <w:t>1.</w:t>
            </w:r>
          </w:p>
          <w:p w14:paraId="7C11EC99" w14:textId="77777777" w:rsidR="00321B4B" w:rsidRDefault="00321B4B" w:rsidP="003521B4">
            <w:pPr>
              <w:jc w:val="center"/>
            </w:pPr>
          </w:p>
        </w:tc>
        <w:tc>
          <w:tcPr>
            <w:tcW w:w="2183" w:type="dxa"/>
          </w:tcPr>
          <w:p w14:paraId="56AEB061" w14:textId="52094AF5" w:rsidR="00321B4B" w:rsidRPr="00917F9C" w:rsidRDefault="00321B4B" w:rsidP="00B14792">
            <w:pPr>
              <w:tabs>
                <w:tab w:val="left" w:pos="975"/>
                <w:tab w:val="center" w:pos="1446"/>
              </w:tabs>
              <w:jc w:val="center"/>
              <w:rPr>
                <w:lang w:val="sr-Cyrl-RS"/>
              </w:rPr>
            </w:pPr>
            <w:r>
              <w:rPr>
                <w:lang w:val="sr-Cyrl-RS"/>
              </w:rPr>
              <w:t>Ликовна култура и окружење</w:t>
            </w:r>
          </w:p>
        </w:tc>
        <w:tc>
          <w:tcPr>
            <w:tcW w:w="692" w:type="dxa"/>
            <w:gridSpan w:val="2"/>
          </w:tcPr>
          <w:p w14:paraId="06B155EE" w14:textId="377A4591" w:rsidR="00321B4B" w:rsidRPr="00917F9C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689" w:type="dxa"/>
          </w:tcPr>
          <w:p w14:paraId="5C3A3306" w14:textId="483295AF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99" w:type="dxa"/>
            <w:gridSpan w:val="2"/>
          </w:tcPr>
          <w:p w14:paraId="3FC4436C" w14:textId="57A53F20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14:paraId="675B62B2" w14:textId="537C8451" w:rsidR="00321B4B" w:rsidRPr="001A0716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14:paraId="37E6260C" w14:textId="73FF07AD" w:rsidR="00321B4B" w:rsidRPr="00A53A38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91" w:type="dxa"/>
            <w:gridSpan w:val="2"/>
            <w:tcBorders>
              <w:left w:val="single" w:sz="4" w:space="0" w:color="auto"/>
            </w:tcBorders>
          </w:tcPr>
          <w:p w14:paraId="134E7CF8" w14:textId="762AF8AE" w:rsidR="00321B4B" w:rsidRPr="001A0716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06" w:type="dxa"/>
          </w:tcPr>
          <w:p w14:paraId="451CEB11" w14:textId="303FF055" w:rsidR="00321B4B" w:rsidRPr="001A0716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98" w:type="dxa"/>
          </w:tcPr>
          <w:p w14:paraId="0172D521" w14:textId="18C7F0C5" w:rsidR="00321B4B" w:rsidRPr="001A0716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92" w:type="dxa"/>
            <w:gridSpan w:val="2"/>
          </w:tcPr>
          <w:p w14:paraId="2D670052" w14:textId="146F34AA" w:rsidR="00321B4B" w:rsidRPr="00321B4B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10" w:type="dxa"/>
          </w:tcPr>
          <w:p w14:paraId="63841F82" w14:textId="00459DE0" w:rsidR="00321B4B" w:rsidRPr="00321B4B" w:rsidRDefault="00E337B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</w:tcPr>
          <w:p w14:paraId="5EB99BC6" w14:textId="35FBB923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05" w:type="dxa"/>
          </w:tcPr>
          <w:p w14:paraId="1199DF7D" w14:textId="7D762D70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500" w:type="dxa"/>
          </w:tcPr>
          <w:p w14:paraId="652173B7" w14:textId="7417712D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64" w:type="dxa"/>
          </w:tcPr>
          <w:p w14:paraId="571F68BE" w14:textId="0CF1CDDD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321B4B" w14:paraId="59CAD18F" w14:textId="77777777" w:rsidTr="00B609DD">
        <w:tc>
          <w:tcPr>
            <w:tcW w:w="510" w:type="dxa"/>
          </w:tcPr>
          <w:p w14:paraId="4E681871" w14:textId="77777777" w:rsidR="00321B4B" w:rsidRDefault="00321B4B" w:rsidP="003521B4">
            <w:pPr>
              <w:jc w:val="center"/>
            </w:pPr>
          </w:p>
          <w:p w14:paraId="0A7E9460" w14:textId="77777777" w:rsidR="00321B4B" w:rsidRDefault="00321B4B" w:rsidP="003521B4">
            <w:r>
              <w:t>2.</w:t>
            </w:r>
          </w:p>
          <w:p w14:paraId="350EDAE0" w14:textId="77777777" w:rsidR="00321B4B" w:rsidRDefault="00321B4B" w:rsidP="003521B4">
            <w:pPr>
              <w:jc w:val="center"/>
            </w:pPr>
          </w:p>
        </w:tc>
        <w:tc>
          <w:tcPr>
            <w:tcW w:w="2183" w:type="dxa"/>
          </w:tcPr>
          <w:p w14:paraId="15EF9F77" w14:textId="0711EF75" w:rsidR="00321B4B" w:rsidRPr="00917F9C" w:rsidRDefault="00321B4B" w:rsidP="001A071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Односи у видном пољу</w:t>
            </w:r>
          </w:p>
        </w:tc>
        <w:tc>
          <w:tcPr>
            <w:tcW w:w="692" w:type="dxa"/>
            <w:gridSpan w:val="2"/>
          </w:tcPr>
          <w:p w14:paraId="24C554C6" w14:textId="7079A979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89" w:type="dxa"/>
          </w:tcPr>
          <w:p w14:paraId="415200C7" w14:textId="6AFE120F" w:rsidR="00321B4B" w:rsidRPr="00917F9C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699" w:type="dxa"/>
            <w:gridSpan w:val="2"/>
          </w:tcPr>
          <w:p w14:paraId="01F4ABC3" w14:textId="665ED981" w:rsidR="00321B4B" w:rsidRPr="00917F9C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05" w:type="dxa"/>
          </w:tcPr>
          <w:p w14:paraId="226E06AC" w14:textId="77777777" w:rsidR="00321B4B" w:rsidRDefault="00321B4B" w:rsidP="003521B4">
            <w:pPr>
              <w:jc w:val="center"/>
            </w:pPr>
          </w:p>
        </w:tc>
        <w:tc>
          <w:tcPr>
            <w:tcW w:w="689" w:type="dxa"/>
          </w:tcPr>
          <w:p w14:paraId="7202BC1E" w14:textId="77777777" w:rsidR="00321B4B" w:rsidRDefault="00321B4B" w:rsidP="003521B4">
            <w:pPr>
              <w:jc w:val="center"/>
            </w:pPr>
          </w:p>
        </w:tc>
        <w:tc>
          <w:tcPr>
            <w:tcW w:w="691" w:type="dxa"/>
            <w:gridSpan w:val="2"/>
          </w:tcPr>
          <w:p w14:paraId="6DF7AE40" w14:textId="77777777" w:rsidR="00321B4B" w:rsidRDefault="00321B4B" w:rsidP="003521B4">
            <w:pPr>
              <w:jc w:val="center"/>
            </w:pPr>
          </w:p>
        </w:tc>
        <w:tc>
          <w:tcPr>
            <w:tcW w:w="706" w:type="dxa"/>
          </w:tcPr>
          <w:p w14:paraId="51E4C80F" w14:textId="77777777" w:rsidR="00321B4B" w:rsidRDefault="00321B4B" w:rsidP="003521B4">
            <w:pPr>
              <w:jc w:val="center"/>
            </w:pPr>
          </w:p>
        </w:tc>
        <w:tc>
          <w:tcPr>
            <w:tcW w:w="698" w:type="dxa"/>
          </w:tcPr>
          <w:p w14:paraId="50DBB633" w14:textId="77777777" w:rsidR="00321B4B" w:rsidRDefault="00321B4B" w:rsidP="003521B4">
            <w:pPr>
              <w:jc w:val="center"/>
            </w:pPr>
          </w:p>
        </w:tc>
        <w:tc>
          <w:tcPr>
            <w:tcW w:w="692" w:type="dxa"/>
            <w:gridSpan w:val="2"/>
          </w:tcPr>
          <w:p w14:paraId="17E998B3" w14:textId="795D4C28" w:rsidR="00321B4B" w:rsidRPr="00321B4B" w:rsidRDefault="00E337B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10" w:type="dxa"/>
          </w:tcPr>
          <w:p w14:paraId="7793BA27" w14:textId="77777777" w:rsidR="00321B4B" w:rsidRDefault="00321B4B" w:rsidP="003521B4">
            <w:pPr>
              <w:jc w:val="center"/>
            </w:pPr>
          </w:p>
        </w:tc>
        <w:tc>
          <w:tcPr>
            <w:tcW w:w="990" w:type="dxa"/>
          </w:tcPr>
          <w:p w14:paraId="79597408" w14:textId="29F31D6E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05" w:type="dxa"/>
          </w:tcPr>
          <w:p w14:paraId="77C55F7F" w14:textId="602FF078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1500" w:type="dxa"/>
          </w:tcPr>
          <w:p w14:paraId="5B06606A" w14:textId="5C9A08B7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64" w:type="dxa"/>
          </w:tcPr>
          <w:p w14:paraId="69ED906F" w14:textId="33735494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321B4B" w14:paraId="08576D65" w14:textId="77777777" w:rsidTr="00B609DD">
        <w:tc>
          <w:tcPr>
            <w:tcW w:w="510" w:type="dxa"/>
          </w:tcPr>
          <w:p w14:paraId="54D62F9E" w14:textId="77777777" w:rsidR="00321B4B" w:rsidRDefault="00321B4B" w:rsidP="003521B4">
            <w:pPr>
              <w:jc w:val="center"/>
            </w:pPr>
          </w:p>
          <w:p w14:paraId="37EDA3FB" w14:textId="77777777" w:rsidR="00321B4B" w:rsidRDefault="00321B4B" w:rsidP="003521B4">
            <w:pPr>
              <w:jc w:val="center"/>
            </w:pPr>
            <w:r>
              <w:t>3.</w:t>
            </w:r>
          </w:p>
          <w:p w14:paraId="32B89705" w14:textId="77777777" w:rsidR="00321B4B" w:rsidRDefault="00321B4B" w:rsidP="003521B4">
            <w:pPr>
              <w:jc w:val="center"/>
            </w:pPr>
          </w:p>
        </w:tc>
        <w:tc>
          <w:tcPr>
            <w:tcW w:w="2183" w:type="dxa"/>
          </w:tcPr>
          <w:p w14:paraId="6E86758D" w14:textId="0C46D291" w:rsidR="00321B4B" w:rsidRPr="00917F9C" w:rsidRDefault="00321B4B" w:rsidP="00B1479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Обликовање</w:t>
            </w:r>
          </w:p>
        </w:tc>
        <w:tc>
          <w:tcPr>
            <w:tcW w:w="692" w:type="dxa"/>
            <w:gridSpan w:val="2"/>
          </w:tcPr>
          <w:p w14:paraId="3758A127" w14:textId="77777777" w:rsidR="00321B4B" w:rsidRDefault="00321B4B" w:rsidP="003521B4">
            <w:pPr>
              <w:jc w:val="center"/>
            </w:pPr>
          </w:p>
        </w:tc>
        <w:tc>
          <w:tcPr>
            <w:tcW w:w="689" w:type="dxa"/>
          </w:tcPr>
          <w:p w14:paraId="5E2B239E" w14:textId="42BD146B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99" w:type="dxa"/>
            <w:gridSpan w:val="2"/>
          </w:tcPr>
          <w:p w14:paraId="3802450F" w14:textId="6AC52030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705" w:type="dxa"/>
          </w:tcPr>
          <w:p w14:paraId="4A201010" w14:textId="40DF5995" w:rsidR="00321B4B" w:rsidRPr="001A0716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89" w:type="dxa"/>
          </w:tcPr>
          <w:p w14:paraId="4B1517D1" w14:textId="19D672CF" w:rsidR="00321B4B" w:rsidRPr="0021398D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91" w:type="dxa"/>
            <w:gridSpan w:val="2"/>
          </w:tcPr>
          <w:p w14:paraId="033F9D3F" w14:textId="7B47378C" w:rsidR="00321B4B" w:rsidRPr="00A53A38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06" w:type="dxa"/>
          </w:tcPr>
          <w:p w14:paraId="3A803814" w14:textId="77777777" w:rsidR="00321B4B" w:rsidRDefault="00321B4B" w:rsidP="003521B4">
            <w:pPr>
              <w:jc w:val="center"/>
            </w:pPr>
          </w:p>
        </w:tc>
        <w:tc>
          <w:tcPr>
            <w:tcW w:w="698" w:type="dxa"/>
          </w:tcPr>
          <w:p w14:paraId="63F427F7" w14:textId="77777777" w:rsidR="00321B4B" w:rsidRDefault="00321B4B" w:rsidP="003521B4">
            <w:pPr>
              <w:jc w:val="center"/>
            </w:pPr>
          </w:p>
        </w:tc>
        <w:tc>
          <w:tcPr>
            <w:tcW w:w="692" w:type="dxa"/>
            <w:gridSpan w:val="2"/>
          </w:tcPr>
          <w:p w14:paraId="28AE1143" w14:textId="192CE04A" w:rsidR="00321B4B" w:rsidRPr="0021398D" w:rsidRDefault="00E337B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710" w:type="dxa"/>
          </w:tcPr>
          <w:p w14:paraId="38D90BB6" w14:textId="30A85A42" w:rsidR="00321B4B" w:rsidRPr="00321B4B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990" w:type="dxa"/>
          </w:tcPr>
          <w:p w14:paraId="79A30CD2" w14:textId="130EBE27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05" w:type="dxa"/>
          </w:tcPr>
          <w:p w14:paraId="7F2FCDF8" w14:textId="4083D3B1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1500" w:type="dxa"/>
          </w:tcPr>
          <w:p w14:paraId="07451DA2" w14:textId="4448C993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64" w:type="dxa"/>
          </w:tcPr>
          <w:p w14:paraId="67FDA2B2" w14:textId="6A807B91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321B4B" w14:paraId="13C7AEF3" w14:textId="77777777" w:rsidTr="00B609DD">
        <w:tc>
          <w:tcPr>
            <w:tcW w:w="510" w:type="dxa"/>
          </w:tcPr>
          <w:p w14:paraId="1D0C704B" w14:textId="77777777" w:rsidR="00321B4B" w:rsidRDefault="00321B4B" w:rsidP="003521B4">
            <w:pPr>
              <w:jc w:val="center"/>
            </w:pPr>
          </w:p>
          <w:p w14:paraId="013CB45B" w14:textId="77777777" w:rsidR="00321B4B" w:rsidRDefault="00321B4B" w:rsidP="003521B4">
            <w:pPr>
              <w:jc w:val="center"/>
            </w:pPr>
            <w:r>
              <w:t>4.</w:t>
            </w:r>
          </w:p>
          <w:p w14:paraId="10DFC900" w14:textId="77777777" w:rsidR="00321B4B" w:rsidRDefault="00321B4B" w:rsidP="003521B4">
            <w:pPr>
              <w:jc w:val="center"/>
            </w:pPr>
          </w:p>
        </w:tc>
        <w:tc>
          <w:tcPr>
            <w:tcW w:w="2183" w:type="dxa"/>
          </w:tcPr>
          <w:p w14:paraId="742EB27B" w14:textId="5D8A5980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Споразумевање</w:t>
            </w:r>
          </w:p>
        </w:tc>
        <w:tc>
          <w:tcPr>
            <w:tcW w:w="692" w:type="dxa"/>
            <w:gridSpan w:val="2"/>
          </w:tcPr>
          <w:p w14:paraId="3E8207D7" w14:textId="77777777" w:rsidR="00321B4B" w:rsidRDefault="00321B4B" w:rsidP="003521B4">
            <w:pPr>
              <w:jc w:val="center"/>
            </w:pPr>
          </w:p>
        </w:tc>
        <w:tc>
          <w:tcPr>
            <w:tcW w:w="689" w:type="dxa"/>
          </w:tcPr>
          <w:p w14:paraId="1D739B99" w14:textId="77777777" w:rsidR="00321B4B" w:rsidRDefault="00321B4B" w:rsidP="003521B4">
            <w:pPr>
              <w:jc w:val="center"/>
            </w:pPr>
          </w:p>
        </w:tc>
        <w:tc>
          <w:tcPr>
            <w:tcW w:w="699" w:type="dxa"/>
            <w:gridSpan w:val="2"/>
          </w:tcPr>
          <w:p w14:paraId="772503E9" w14:textId="7E8E44A5" w:rsidR="00321B4B" w:rsidRPr="00917F9C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05" w:type="dxa"/>
          </w:tcPr>
          <w:p w14:paraId="6213FED9" w14:textId="3D04DC90" w:rsidR="00321B4B" w:rsidRPr="00917F9C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689" w:type="dxa"/>
          </w:tcPr>
          <w:p w14:paraId="3424B8C1" w14:textId="77777777" w:rsidR="00321B4B" w:rsidRDefault="00321B4B" w:rsidP="003521B4">
            <w:pPr>
              <w:jc w:val="center"/>
            </w:pPr>
          </w:p>
        </w:tc>
        <w:tc>
          <w:tcPr>
            <w:tcW w:w="691" w:type="dxa"/>
            <w:gridSpan w:val="2"/>
          </w:tcPr>
          <w:p w14:paraId="7FD0897E" w14:textId="6993311B" w:rsidR="00321B4B" w:rsidRPr="00321B4B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06" w:type="dxa"/>
          </w:tcPr>
          <w:p w14:paraId="7E37AE9D" w14:textId="636691AE" w:rsidR="00321B4B" w:rsidRPr="00321B4B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98" w:type="dxa"/>
          </w:tcPr>
          <w:p w14:paraId="3932C960" w14:textId="00E2D311" w:rsidR="00321B4B" w:rsidRPr="00321B4B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92" w:type="dxa"/>
            <w:gridSpan w:val="2"/>
          </w:tcPr>
          <w:p w14:paraId="6C6449F4" w14:textId="77777777" w:rsidR="00321B4B" w:rsidRDefault="00321B4B" w:rsidP="003521B4">
            <w:pPr>
              <w:jc w:val="center"/>
            </w:pPr>
          </w:p>
        </w:tc>
        <w:tc>
          <w:tcPr>
            <w:tcW w:w="710" w:type="dxa"/>
          </w:tcPr>
          <w:p w14:paraId="5E760CED" w14:textId="69A529E8" w:rsidR="00321B4B" w:rsidRPr="00321B4B" w:rsidRDefault="00E337B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</w:tcPr>
          <w:p w14:paraId="71DAC087" w14:textId="51FF9003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05" w:type="dxa"/>
          </w:tcPr>
          <w:p w14:paraId="7018F27A" w14:textId="3607B759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1500" w:type="dxa"/>
          </w:tcPr>
          <w:p w14:paraId="55A4046A" w14:textId="5444AB3D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64" w:type="dxa"/>
          </w:tcPr>
          <w:p w14:paraId="081B20D8" w14:textId="15C11986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321B4B" w14:paraId="5D811C64" w14:textId="77777777" w:rsidTr="00FD6443">
        <w:tc>
          <w:tcPr>
            <w:tcW w:w="2693" w:type="dxa"/>
            <w:gridSpan w:val="2"/>
            <w:shd w:val="clear" w:color="auto" w:fill="DBE5F1" w:themeFill="accent1" w:themeFillTint="33"/>
          </w:tcPr>
          <w:p w14:paraId="02CC5EDC" w14:textId="77777777" w:rsidR="00321B4B" w:rsidRDefault="00321B4B" w:rsidP="003521B4"/>
          <w:p w14:paraId="755FDC8F" w14:textId="77777777" w:rsidR="00321B4B" w:rsidRDefault="00321B4B" w:rsidP="003521B4">
            <w:pPr>
              <w:jc w:val="center"/>
            </w:pPr>
            <w:r>
              <w:t>УКУПНО</w:t>
            </w:r>
          </w:p>
          <w:p w14:paraId="799D5475" w14:textId="77777777" w:rsidR="00321B4B" w:rsidRDefault="00321B4B" w:rsidP="003521B4">
            <w:pPr>
              <w:jc w:val="center"/>
            </w:pPr>
          </w:p>
        </w:tc>
        <w:tc>
          <w:tcPr>
            <w:tcW w:w="692" w:type="dxa"/>
            <w:gridSpan w:val="2"/>
            <w:shd w:val="clear" w:color="auto" w:fill="DBE5F1" w:themeFill="accent1" w:themeFillTint="33"/>
          </w:tcPr>
          <w:p w14:paraId="23BDFCAC" w14:textId="3EF2999F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89" w:type="dxa"/>
            <w:shd w:val="clear" w:color="auto" w:fill="DBE5F1" w:themeFill="accent1" w:themeFillTint="33"/>
          </w:tcPr>
          <w:p w14:paraId="4A93292D" w14:textId="7BFC4718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99" w:type="dxa"/>
            <w:gridSpan w:val="2"/>
            <w:shd w:val="clear" w:color="auto" w:fill="DBE5F1" w:themeFill="accent1" w:themeFillTint="33"/>
          </w:tcPr>
          <w:p w14:paraId="0A9F8342" w14:textId="184057DC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05" w:type="dxa"/>
            <w:shd w:val="clear" w:color="auto" w:fill="DBE5F1" w:themeFill="accent1" w:themeFillTint="33"/>
          </w:tcPr>
          <w:p w14:paraId="247B41A3" w14:textId="1F43EBA0" w:rsidR="00321B4B" w:rsidRPr="00917F9C" w:rsidRDefault="00A53A38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89" w:type="dxa"/>
            <w:shd w:val="clear" w:color="auto" w:fill="DBE5F1" w:themeFill="accent1" w:themeFillTint="33"/>
          </w:tcPr>
          <w:p w14:paraId="2791C8B5" w14:textId="38F96484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91" w:type="dxa"/>
            <w:gridSpan w:val="2"/>
            <w:shd w:val="clear" w:color="auto" w:fill="DBE5F1" w:themeFill="accent1" w:themeFillTint="33"/>
          </w:tcPr>
          <w:p w14:paraId="1ECD8DF7" w14:textId="6CA9B5EE" w:rsidR="00E337BC" w:rsidRPr="00917F9C" w:rsidRDefault="00E337BC" w:rsidP="00E337B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06" w:type="dxa"/>
            <w:shd w:val="clear" w:color="auto" w:fill="DBE5F1" w:themeFill="accent1" w:themeFillTint="33"/>
          </w:tcPr>
          <w:p w14:paraId="4ECBF7C6" w14:textId="4410C41C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98" w:type="dxa"/>
            <w:shd w:val="clear" w:color="auto" w:fill="DBE5F1" w:themeFill="accent1" w:themeFillTint="33"/>
          </w:tcPr>
          <w:p w14:paraId="01ED45DE" w14:textId="52403512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92" w:type="dxa"/>
            <w:gridSpan w:val="2"/>
            <w:shd w:val="clear" w:color="auto" w:fill="DBE5F1" w:themeFill="accent1" w:themeFillTint="33"/>
          </w:tcPr>
          <w:p w14:paraId="069E0E73" w14:textId="0440D7A6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10" w:type="dxa"/>
            <w:shd w:val="clear" w:color="auto" w:fill="DBE5F1" w:themeFill="accent1" w:themeFillTint="33"/>
          </w:tcPr>
          <w:p w14:paraId="789CF91D" w14:textId="5ACDD7A4" w:rsidR="00321B4B" w:rsidRPr="00917F9C" w:rsidRDefault="00E337B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14:paraId="390DCC3B" w14:textId="2864160E" w:rsidR="00321B4B" w:rsidRPr="00B609DD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12</w:t>
            </w:r>
          </w:p>
        </w:tc>
        <w:tc>
          <w:tcPr>
            <w:tcW w:w="905" w:type="dxa"/>
            <w:shd w:val="clear" w:color="auto" w:fill="DBE5F1" w:themeFill="accent1" w:themeFillTint="33"/>
          </w:tcPr>
          <w:p w14:paraId="6160C3FB" w14:textId="22AEF247" w:rsidR="00321B4B" w:rsidRPr="00B609DD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12</w:t>
            </w:r>
          </w:p>
        </w:tc>
        <w:tc>
          <w:tcPr>
            <w:tcW w:w="1500" w:type="dxa"/>
            <w:shd w:val="clear" w:color="auto" w:fill="DBE5F1" w:themeFill="accent1" w:themeFillTint="33"/>
          </w:tcPr>
          <w:p w14:paraId="1A3F4F15" w14:textId="2C914371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12</w:t>
            </w:r>
          </w:p>
        </w:tc>
        <w:tc>
          <w:tcPr>
            <w:tcW w:w="864" w:type="dxa"/>
            <w:shd w:val="clear" w:color="auto" w:fill="DBE5F1" w:themeFill="accent1" w:themeFillTint="33"/>
          </w:tcPr>
          <w:p w14:paraId="584B5823" w14:textId="5BD521FD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36</w:t>
            </w:r>
          </w:p>
        </w:tc>
      </w:tr>
    </w:tbl>
    <w:p w14:paraId="3D2B14D3" w14:textId="77777777" w:rsidR="003521B4" w:rsidRDefault="003521B4"/>
    <w:p w14:paraId="2BFCF954" w14:textId="77777777" w:rsidR="00B609DD" w:rsidRDefault="00B609DD"/>
    <w:p w14:paraId="22F5E894" w14:textId="77777777" w:rsidR="00B609DD" w:rsidRDefault="00B609DD"/>
    <w:p w14:paraId="4EE8402B" w14:textId="77777777" w:rsidR="00B609DD" w:rsidRDefault="00B609DD"/>
    <w:p w14:paraId="38CABD17" w14:textId="77777777" w:rsidR="00150A69" w:rsidRDefault="00150A69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59"/>
        <w:gridCol w:w="2139"/>
        <w:gridCol w:w="2880"/>
        <w:gridCol w:w="1620"/>
        <w:gridCol w:w="5589"/>
      </w:tblGrid>
      <w:tr w:rsidR="007F3921" w:rsidRPr="00FD6443" w14:paraId="20AC739B" w14:textId="77777777" w:rsidTr="00FD6443">
        <w:tc>
          <w:tcPr>
            <w:tcW w:w="759" w:type="dxa"/>
            <w:shd w:val="clear" w:color="auto" w:fill="C6D9F1" w:themeFill="text2" w:themeFillTint="33"/>
          </w:tcPr>
          <w:p w14:paraId="54C4FE69" w14:textId="77777777" w:rsidR="007F3921" w:rsidRPr="00FD6443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2460E0EE" w14:textId="77777777" w:rsidR="00150A69" w:rsidRPr="00FD6443" w:rsidRDefault="00150A69" w:rsidP="007F3921">
            <w:pPr>
              <w:jc w:val="center"/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</w:rPr>
              <w:t>Р.БР.</w:t>
            </w:r>
          </w:p>
          <w:p w14:paraId="33A1DBAF" w14:textId="77777777" w:rsidR="007F3921" w:rsidRPr="00FD6443" w:rsidRDefault="007F3921" w:rsidP="007F39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  <w:shd w:val="clear" w:color="auto" w:fill="C6D9F1" w:themeFill="text2" w:themeFillTint="33"/>
          </w:tcPr>
          <w:p w14:paraId="63759E84" w14:textId="77777777" w:rsidR="007F3921" w:rsidRPr="00FD6443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324F14E8" w14:textId="6F4681BE" w:rsidR="007F3921" w:rsidRPr="00FD6443" w:rsidRDefault="00FD6443" w:rsidP="007F3921">
            <w:pPr>
              <w:jc w:val="center"/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</w:rPr>
              <w:t>ОБЛАСТ / ТЕМА / МОДУЛ</w:t>
            </w:r>
          </w:p>
          <w:p w14:paraId="1EE1D1CA" w14:textId="77777777" w:rsidR="00150A69" w:rsidRPr="00FD6443" w:rsidRDefault="00150A69" w:rsidP="007F39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C6D9F1" w:themeFill="text2" w:themeFillTint="33"/>
          </w:tcPr>
          <w:p w14:paraId="5839ED20" w14:textId="77777777" w:rsidR="007F3921" w:rsidRPr="00FD6443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414ACE0D" w14:textId="77777777" w:rsidR="00150A69" w:rsidRPr="00FD6443" w:rsidRDefault="007F3921" w:rsidP="007F3921">
            <w:pPr>
              <w:jc w:val="center"/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</w:rPr>
              <w:t>МЕЂУПРЕДМЕТНЕ КОМПЕТЕНЦИЈЕ</w:t>
            </w:r>
          </w:p>
        </w:tc>
        <w:tc>
          <w:tcPr>
            <w:tcW w:w="1620" w:type="dxa"/>
            <w:shd w:val="clear" w:color="auto" w:fill="C6D9F1" w:themeFill="text2" w:themeFillTint="33"/>
          </w:tcPr>
          <w:p w14:paraId="6DCF9200" w14:textId="77777777" w:rsidR="007F3921" w:rsidRPr="00FD6443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4F20FC91" w14:textId="77777777" w:rsidR="00150A69" w:rsidRPr="00FD6443" w:rsidRDefault="007F3921" w:rsidP="007F3921">
            <w:pPr>
              <w:jc w:val="center"/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</w:rPr>
              <w:t>СТАНДАРДИ ПОСТИГНУЋА УЧЕНИКА</w:t>
            </w:r>
          </w:p>
        </w:tc>
        <w:tc>
          <w:tcPr>
            <w:tcW w:w="5589" w:type="dxa"/>
            <w:shd w:val="clear" w:color="auto" w:fill="C6D9F1" w:themeFill="text2" w:themeFillTint="33"/>
          </w:tcPr>
          <w:p w14:paraId="3F86162D" w14:textId="77777777" w:rsidR="007F3921" w:rsidRPr="00FD6443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160D8B7A" w14:textId="77777777" w:rsidR="00150A69" w:rsidRPr="00FD6443" w:rsidRDefault="007F3921" w:rsidP="007F3921">
            <w:pPr>
              <w:jc w:val="center"/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</w:rPr>
              <w:t>ИСХОДИ</w:t>
            </w:r>
          </w:p>
        </w:tc>
      </w:tr>
      <w:tr w:rsidR="00F0761B" w:rsidRPr="00FD6443" w14:paraId="4435F221" w14:textId="77777777" w:rsidTr="00FD6443">
        <w:tc>
          <w:tcPr>
            <w:tcW w:w="759" w:type="dxa"/>
          </w:tcPr>
          <w:p w14:paraId="12DBC233" w14:textId="77777777" w:rsidR="00F0761B" w:rsidRPr="00FD6443" w:rsidRDefault="00F0761B" w:rsidP="00F0761B">
            <w:pPr>
              <w:jc w:val="center"/>
              <w:rPr>
                <w:sz w:val="24"/>
                <w:szCs w:val="24"/>
              </w:rPr>
            </w:pPr>
          </w:p>
          <w:p w14:paraId="13B5DD8C" w14:textId="77777777" w:rsidR="00F0761B" w:rsidRPr="00FD6443" w:rsidRDefault="00F0761B" w:rsidP="00F0761B">
            <w:pPr>
              <w:jc w:val="center"/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</w:rPr>
              <w:t>1.</w:t>
            </w:r>
          </w:p>
          <w:p w14:paraId="4300EE1E" w14:textId="77777777" w:rsidR="00F0761B" w:rsidRPr="00FD6443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</w:tcPr>
          <w:p w14:paraId="15BBDFD3" w14:textId="47E08CFE" w:rsidR="00F0761B" w:rsidRPr="00FD6443" w:rsidRDefault="00FD6443" w:rsidP="00F0761B">
            <w:pPr>
              <w:tabs>
                <w:tab w:val="center" w:pos="1451"/>
              </w:tabs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  <w:lang w:val="sr-Cyrl-RS"/>
              </w:rPr>
              <w:t>ЛИКОВНА КУЛТУРА И ОКРУЖЕЊЕ</w:t>
            </w:r>
          </w:p>
        </w:tc>
        <w:tc>
          <w:tcPr>
            <w:tcW w:w="2880" w:type="dxa"/>
          </w:tcPr>
          <w:p w14:paraId="0D71E409" w14:textId="77777777" w:rsidR="00B14792" w:rsidRPr="00FD6443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FD6443">
              <w:rPr>
                <w:rFonts w:asciiTheme="minorHAnsi" w:hAnsiTheme="minorHAnsi"/>
                <w:lang w:val="sr-Cyrl-RS"/>
              </w:rPr>
              <w:t xml:space="preserve">Компетенција за учење; </w:t>
            </w:r>
          </w:p>
          <w:p w14:paraId="46B47B13" w14:textId="77777777" w:rsidR="00B14792" w:rsidRPr="00FD6443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FD6443">
              <w:rPr>
                <w:rFonts w:asciiTheme="minorHAnsi" w:hAnsiTheme="minorHAnsi"/>
                <w:lang w:val="sr-Cyrl-RS"/>
              </w:rPr>
              <w:t xml:space="preserve">естетичка компетенција; </w:t>
            </w:r>
          </w:p>
          <w:p w14:paraId="4A3A19CD" w14:textId="77777777" w:rsidR="00B14792" w:rsidRPr="00FD6443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</w:rPr>
            </w:pPr>
            <w:r w:rsidRPr="00FD6443">
              <w:rPr>
                <w:rFonts w:asciiTheme="minorHAnsi" w:hAnsiTheme="minorHAnsi"/>
              </w:rPr>
              <w:t xml:space="preserve">демократском друштву; </w:t>
            </w:r>
          </w:p>
          <w:p w14:paraId="44D3B7EC" w14:textId="77777777" w:rsidR="00B14792" w:rsidRPr="00FD6443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FD6443">
              <w:rPr>
                <w:rFonts w:asciiTheme="minorHAnsi" w:hAnsiTheme="minorHAnsi"/>
                <w:lang w:val="sr-Cyrl-RS"/>
              </w:rPr>
              <w:t xml:space="preserve">одговоран однос према околини; </w:t>
            </w:r>
          </w:p>
          <w:p w14:paraId="07EF6301" w14:textId="77777777" w:rsidR="00B14792" w:rsidRPr="00FD6443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FD6443">
              <w:rPr>
                <w:rFonts w:asciiTheme="minorHAnsi" w:hAnsiTheme="minorHAnsi"/>
                <w:lang w:val="sr-Cyrl-RS"/>
              </w:rPr>
              <w:t xml:space="preserve">одговоран однос према здрављу; </w:t>
            </w:r>
          </w:p>
          <w:p w14:paraId="2D1942C2" w14:textId="77777777" w:rsidR="00B14792" w:rsidRPr="00FD6443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FD6443">
              <w:rPr>
                <w:rFonts w:asciiTheme="minorHAnsi" w:hAnsiTheme="minorHAnsi"/>
                <w:lang w:val="sr-Cyrl-RS"/>
              </w:rPr>
              <w:t>рад са подацима и информацијама;</w:t>
            </w:r>
          </w:p>
          <w:p w14:paraId="7E270BE3" w14:textId="4672DAA9" w:rsidR="00B14792" w:rsidRPr="00FD6443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FD6443">
              <w:rPr>
                <w:rFonts w:asciiTheme="minorHAnsi" w:hAnsiTheme="minorHAnsi"/>
                <w:lang w:val="sr-Cyrl-RS"/>
              </w:rPr>
              <w:t xml:space="preserve">комуникација; </w:t>
            </w:r>
          </w:p>
          <w:p w14:paraId="0C48B579" w14:textId="77777777" w:rsidR="00B14792" w:rsidRPr="00FD6443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FD6443">
              <w:rPr>
                <w:rFonts w:asciiTheme="minorHAnsi" w:hAnsiTheme="minorHAnsi"/>
                <w:lang w:val="sr-Cyrl-RS"/>
              </w:rPr>
              <w:t xml:space="preserve">сарадња; </w:t>
            </w:r>
          </w:p>
          <w:p w14:paraId="1D425FC5" w14:textId="5C66989B" w:rsidR="00B14792" w:rsidRPr="00FD6443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FD6443">
              <w:rPr>
                <w:rFonts w:asciiTheme="minorHAnsi" w:hAnsiTheme="minorHAnsi"/>
                <w:lang w:val="sr-Cyrl-RS"/>
              </w:rPr>
              <w:t>решавање проблема</w:t>
            </w:r>
          </w:p>
          <w:p w14:paraId="63865CD8" w14:textId="11C0672A" w:rsidR="004E6545" w:rsidRPr="00FD6443" w:rsidRDefault="004E6545" w:rsidP="00B1479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4A4B757" w14:textId="77777777" w:rsidR="00F0761B" w:rsidRPr="00FD6443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89" w:type="dxa"/>
          </w:tcPr>
          <w:p w14:paraId="6C9A71F2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14:paraId="7C123E28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опише, својим речима,  визуелне карактеристике по којима препознаје облике и простор;</w:t>
            </w:r>
          </w:p>
          <w:p w14:paraId="62E77E70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65EA7CE8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14:paraId="6FC6B189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14:paraId="3495CC22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14:paraId="71C4F576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преведе  једноставне појмове и информације у ликовни рад;</w:t>
            </w:r>
          </w:p>
          <w:p w14:paraId="2C09AA27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14:paraId="09D15E6E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повеже одабрану установу културе са њеном наменом;</w:t>
            </w:r>
          </w:p>
          <w:p w14:paraId="2E1A5B86" w14:textId="402067A5" w:rsidR="00F0761B" w:rsidRPr="00FD6443" w:rsidRDefault="00B14792" w:rsidP="00B147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поштује договоре и правила понашања и облачења приликом посете установама културе.</w:t>
            </w:r>
          </w:p>
        </w:tc>
      </w:tr>
      <w:tr w:rsidR="001A0716" w:rsidRPr="00FD6443" w14:paraId="28FBFBCD" w14:textId="77777777" w:rsidTr="00FD6443">
        <w:tc>
          <w:tcPr>
            <w:tcW w:w="759" w:type="dxa"/>
          </w:tcPr>
          <w:p w14:paraId="6496BCA5" w14:textId="77777777" w:rsidR="001A0716" w:rsidRPr="00FD6443" w:rsidRDefault="001A0716" w:rsidP="001A0716">
            <w:pPr>
              <w:jc w:val="center"/>
              <w:rPr>
                <w:sz w:val="24"/>
                <w:szCs w:val="24"/>
              </w:rPr>
            </w:pPr>
          </w:p>
          <w:p w14:paraId="05CFEBEC" w14:textId="77777777" w:rsidR="001A0716" w:rsidRPr="00FD6443" w:rsidRDefault="001A0716" w:rsidP="001A0716">
            <w:pPr>
              <w:jc w:val="center"/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</w:rPr>
              <w:t>2.</w:t>
            </w:r>
          </w:p>
          <w:p w14:paraId="149A7861" w14:textId="77777777" w:rsidR="001A0716" w:rsidRPr="00FD6443" w:rsidRDefault="001A0716" w:rsidP="001A07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</w:tcPr>
          <w:p w14:paraId="0508EB32" w14:textId="35DF193E" w:rsidR="001A0716" w:rsidRPr="00FD6443" w:rsidRDefault="00FD6443" w:rsidP="00FD6443">
            <w:pPr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  <w:lang w:val="sr-Cyrl-RS"/>
              </w:rPr>
              <w:t>ОДНОСИ У ВИДНОМ ПОЉУ</w:t>
            </w:r>
          </w:p>
        </w:tc>
        <w:tc>
          <w:tcPr>
            <w:tcW w:w="2880" w:type="dxa"/>
          </w:tcPr>
          <w:p w14:paraId="66595498" w14:textId="77777777" w:rsidR="00B14792" w:rsidRPr="00FD6443" w:rsidRDefault="00B14792" w:rsidP="00B14792">
            <w:pPr>
              <w:pStyle w:val="Normal1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lang w:val="sr-Cyrl-RS"/>
              </w:rPr>
            </w:pPr>
            <w:r w:rsidRPr="00FD6443">
              <w:rPr>
                <w:rFonts w:asciiTheme="minorHAnsi" w:hAnsiTheme="minorHAnsi"/>
                <w:lang w:val="sr-Cyrl-RS"/>
              </w:rPr>
              <w:t xml:space="preserve">Компетенција за учење; естетичка компетенција; одговоран однос према околини; одговоран однос према здрављу; рад са подацима и информацијама; </w:t>
            </w:r>
            <w:r w:rsidRPr="00FD6443">
              <w:rPr>
                <w:rFonts w:asciiTheme="minorHAnsi" w:hAnsiTheme="minorHAnsi"/>
                <w:lang w:val="sr-Cyrl-RS"/>
              </w:rPr>
              <w:lastRenderedPageBreak/>
              <w:t>комуникација; сарадња; решавање проблема</w:t>
            </w:r>
          </w:p>
          <w:p w14:paraId="42339B5B" w14:textId="77777777" w:rsidR="001A0716" w:rsidRPr="00FD6443" w:rsidRDefault="001A0716" w:rsidP="00B14792">
            <w:pPr>
              <w:pStyle w:val="ListParagrap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0DBC2C1" w14:textId="77777777" w:rsidR="001A0716" w:rsidRPr="00FD6443" w:rsidRDefault="001A0716" w:rsidP="001A0716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589" w:type="dxa"/>
          </w:tcPr>
          <w:p w14:paraId="7D56C652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14:paraId="05032A35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опише, својим речима,  визуелне карактеристике по којима препознаје облике и простор;</w:t>
            </w:r>
          </w:p>
          <w:p w14:paraId="6576F4D0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1F9ACD4B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 xml:space="preserve">одреди, самостално и у сарадњи са другима, </w:t>
            </w:r>
            <w:r w:rsidRPr="00FD6443">
              <w:rPr>
                <w:rFonts w:eastAsia="Times New Roman"/>
                <w:sz w:val="24"/>
                <w:szCs w:val="24"/>
                <w:lang w:val="sr-Cyrl-RS"/>
              </w:rPr>
              <w:lastRenderedPageBreak/>
              <w:t>положај облика у простору и у равни;</w:t>
            </w:r>
          </w:p>
          <w:p w14:paraId="10C28825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14:paraId="11EDBB60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14:paraId="683A13BC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преведе  једноставне појмове и информације у ликовни рад;</w:t>
            </w:r>
          </w:p>
          <w:p w14:paraId="1714068A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14:paraId="19CB5802" w14:textId="77777777" w:rsidR="001A0716" w:rsidRPr="00FD6443" w:rsidRDefault="001A0716" w:rsidP="00B147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A0716" w:rsidRPr="00FD6443" w14:paraId="756CD36C" w14:textId="77777777" w:rsidTr="00FD6443">
        <w:tc>
          <w:tcPr>
            <w:tcW w:w="759" w:type="dxa"/>
          </w:tcPr>
          <w:p w14:paraId="65F7AE5A" w14:textId="77777777" w:rsidR="001A0716" w:rsidRPr="00FD6443" w:rsidRDefault="001A0716" w:rsidP="001A0716">
            <w:pPr>
              <w:jc w:val="center"/>
              <w:rPr>
                <w:sz w:val="24"/>
                <w:szCs w:val="24"/>
              </w:rPr>
            </w:pPr>
          </w:p>
          <w:p w14:paraId="69E8AC74" w14:textId="77777777" w:rsidR="001A0716" w:rsidRPr="00FD6443" w:rsidRDefault="001A0716" w:rsidP="001A0716">
            <w:pPr>
              <w:jc w:val="center"/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</w:rPr>
              <w:t>3.</w:t>
            </w:r>
          </w:p>
          <w:p w14:paraId="1E2CBE5A" w14:textId="77777777" w:rsidR="001A0716" w:rsidRPr="00FD6443" w:rsidRDefault="001A0716" w:rsidP="001A07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</w:tcPr>
          <w:p w14:paraId="358F3EDD" w14:textId="633D408B" w:rsidR="001A0716" w:rsidRPr="00FD6443" w:rsidRDefault="00FD6443" w:rsidP="00FD6443">
            <w:pPr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  <w:lang w:val="sr-Cyrl-RS"/>
              </w:rPr>
              <w:t>ОБЛИКОВАЊЕ</w:t>
            </w:r>
          </w:p>
        </w:tc>
        <w:tc>
          <w:tcPr>
            <w:tcW w:w="2880" w:type="dxa"/>
          </w:tcPr>
          <w:p w14:paraId="536B78A7" w14:textId="43C088EC" w:rsidR="001A0716" w:rsidRPr="00FD6443" w:rsidRDefault="00B14792" w:rsidP="00B14792">
            <w:pPr>
              <w:rPr>
                <w:sz w:val="24"/>
                <w:szCs w:val="24"/>
              </w:rPr>
            </w:pPr>
            <w:r w:rsidRPr="00FD6443">
              <w:rPr>
                <w:rFonts w:eastAsia="Times New Roman"/>
                <w:sz w:val="24"/>
                <w:szCs w:val="24"/>
              </w:rPr>
              <w:t xml:space="preserve">Компетенција за учење; </w:t>
            </w: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о</w:t>
            </w:r>
            <w:r w:rsidRPr="00FD6443">
              <w:rPr>
                <w:rFonts w:eastAsia="Times New Roman"/>
                <w:sz w:val="24"/>
                <w:szCs w:val="24"/>
              </w:rPr>
              <w:t>дговорно учешће у демократском друштву; естетичка компетенција; одговоран однос према околини; решавање проблема; сарадња;</w:t>
            </w:r>
          </w:p>
        </w:tc>
        <w:tc>
          <w:tcPr>
            <w:tcW w:w="1620" w:type="dxa"/>
          </w:tcPr>
          <w:p w14:paraId="5D008CBC" w14:textId="77777777" w:rsidR="001A0716" w:rsidRPr="00FD6443" w:rsidRDefault="001A0716" w:rsidP="001A0716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589" w:type="dxa"/>
          </w:tcPr>
          <w:p w14:paraId="0DC6355A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14:paraId="07F97B11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опише, својим речима,  визуелне карактеристике по којима препознаје облике и простор;</w:t>
            </w:r>
          </w:p>
          <w:p w14:paraId="08F2E597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695E7DFC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14:paraId="69142C39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14:paraId="45F17454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14:paraId="5B088A63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преведе  једноставне појмове и информације у ликовни рад;</w:t>
            </w:r>
          </w:p>
          <w:p w14:paraId="71B1E9EE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14:paraId="516833DD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14:paraId="259A8E69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 xml:space="preserve">обликује једноставне фигуре од меког материјала; </w:t>
            </w:r>
          </w:p>
          <w:p w14:paraId="355625EA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 xml:space="preserve">одабере, самостално, начин спајања најмање два материјала; </w:t>
            </w:r>
          </w:p>
          <w:p w14:paraId="792401FA" w14:textId="44F95EB2" w:rsidR="001A0716" w:rsidRPr="00FD6443" w:rsidRDefault="00B14792" w:rsidP="00B147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lastRenderedPageBreak/>
              <w:t>преобликује, сам или у сарадњи са другима, употребне предмете мењајући им намену;</w:t>
            </w:r>
          </w:p>
        </w:tc>
      </w:tr>
      <w:tr w:rsidR="00B14792" w:rsidRPr="00FD6443" w14:paraId="561AADDF" w14:textId="77777777" w:rsidTr="00FD6443">
        <w:tc>
          <w:tcPr>
            <w:tcW w:w="759" w:type="dxa"/>
          </w:tcPr>
          <w:p w14:paraId="6AF7BCF5" w14:textId="77777777" w:rsidR="00B14792" w:rsidRPr="00FD6443" w:rsidRDefault="00B14792" w:rsidP="00B14792">
            <w:pPr>
              <w:ind w:left="360"/>
              <w:jc w:val="center"/>
              <w:rPr>
                <w:sz w:val="24"/>
                <w:szCs w:val="24"/>
              </w:rPr>
            </w:pPr>
          </w:p>
          <w:p w14:paraId="3D190468" w14:textId="77777777" w:rsidR="00B14792" w:rsidRPr="00FD6443" w:rsidRDefault="00B14792" w:rsidP="00B14792">
            <w:pPr>
              <w:ind w:left="360"/>
              <w:jc w:val="center"/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</w:rPr>
              <w:t>4.</w:t>
            </w:r>
          </w:p>
          <w:p w14:paraId="03CAD7EF" w14:textId="77777777" w:rsidR="00B14792" w:rsidRPr="00FD6443" w:rsidRDefault="00B14792" w:rsidP="00B147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</w:tcPr>
          <w:p w14:paraId="17CAB09C" w14:textId="5B9D9299" w:rsidR="00B14792" w:rsidRPr="00FD6443" w:rsidRDefault="00FD6443" w:rsidP="00FD6443">
            <w:pPr>
              <w:rPr>
                <w:sz w:val="24"/>
                <w:szCs w:val="24"/>
              </w:rPr>
            </w:pPr>
            <w:r w:rsidRPr="00FD6443">
              <w:rPr>
                <w:sz w:val="24"/>
                <w:szCs w:val="24"/>
                <w:lang w:val="sr-Cyrl-RS"/>
              </w:rPr>
              <w:t>СПОРАЗУМЕВАЊЕ</w:t>
            </w:r>
          </w:p>
        </w:tc>
        <w:tc>
          <w:tcPr>
            <w:tcW w:w="2880" w:type="dxa"/>
          </w:tcPr>
          <w:p w14:paraId="55E620C5" w14:textId="65B12107" w:rsidR="00B14792" w:rsidRPr="00FD6443" w:rsidRDefault="00B14792" w:rsidP="00B14792">
            <w:pPr>
              <w:rPr>
                <w:sz w:val="24"/>
                <w:szCs w:val="24"/>
              </w:rPr>
            </w:pPr>
            <w:r w:rsidRPr="00FD6443">
              <w:rPr>
                <w:rFonts w:eastAsia="Times New Roman"/>
                <w:sz w:val="24"/>
                <w:szCs w:val="24"/>
              </w:rPr>
              <w:t xml:space="preserve">Компетенција за учење; </w:t>
            </w: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о</w:t>
            </w:r>
            <w:r w:rsidRPr="00FD6443">
              <w:rPr>
                <w:rFonts w:eastAsia="Times New Roman"/>
                <w:sz w:val="24"/>
                <w:szCs w:val="24"/>
              </w:rPr>
              <w:t>дговорно учешће у демократском друштву; естетичка компетенција; одговоран однос према околини; решавање проблема; сарадња;</w:t>
            </w:r>
          </w:p>
        </w:tc>
        <w:tc>
          <w:tcPr>
            <w:tcW w:w="1620" w:type="dxa"/>
          </w:tcPr>
          <w:p w14:paraId="78840612" w14:textId="77777777" w:rsidR="00B14792" w:rsidRPr="00FD6443" w:rsidRDefault="00B14792" w:rsidP="00B14792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589" w:type="dxa"/>
          </w:tcPr>
          <w:p w14:paraId="7D49CE79" w14:textId="75B4F613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По завршетку теме ученик ће умети да: опише, својим речима,  визуелне карактеристике по којима препознаје облике и простор;</w:t>
            </w:r>
          </w:p>
          <w:p w14:paraId="1382F8C3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228E0D9C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14:paraId="3EACD910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14:paraId="081007EB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14:paraId="6A0C7253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одабере, самостално, начин спајања најмање два материјала;</w:t>
            </w:r>
            <w:r w:rsidRPr="00FD6443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7A8ABD94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преведе једноставне појмове и информације у ликовни рад;</w:t>
            </w:r>
          </w:p>
          <w:p w14:paraId="3797D864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14:paraId="57555775" w14:textId="77777777" w:rsidR="00B14792" w:rsidRPr="00FD6443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FD6443">
              <w:rPr>
                <w:rFonts w:eastAsia="Times New Roman"/>
                <w:sz w:val="24"/>
                <w:szCs w:val="24"/>
                <w:lang w:val="sr-Cyrl-RS"/>
              </w:rPr>
              <w:t xml:space="preserve">изрази познате појмове мимиком и покретом тела, без звука; </w:t>
            </w:r>
          </w:p>
          <w:p w14:paraId="7BE9DEF1" w14:textId="77777777" w:rsidR="00B14792" w:rsidRPr="00FD6443" w:rsidRDefault="00B14792" w:rsidP="00B147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69A3B308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353C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25EDA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706BD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E7C4F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F1555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568BC"/>
    <w:multiLevelType w:val="hybridMultilevel"/>
    <w:tmpl w:val="A442F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2523F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8606D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87C9C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515A0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1B39DE"/>
    <w:multiLevelType w:val="hybridMultilevel"/>
    <w:tmpl w:val="7C52B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522DA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827DA"/>
    <w:multiLevelType w:val="hybridMultilevel"/>
    <w:tmpl w:val="625E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019FC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10164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51916"/>
    <w:multiLevelType w:val="hybridMultilevel"/>
    <w:tmpl w:val="2C1A3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42EE2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2314B6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A396A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C28C7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64A94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8"/>
  </w:num>
  <w:num w:numId="5">
    <w:abstractNumId w:val="1"/>
  </w:num>
  <w:num w:numId="6">
    <w:abstractNumId w:val="7"/>
  </w:num>
  <w:num w:numId="7">
    <w:abstractNumId w:val="17"/>
  </w:num>
  <w:num w:numId="8">
    <w:abstractNumId w:val="9"/>
  </w:num>
  <w:num w:numId="9">
    <w:abstractNumId w:val="11"/>
  </w:num>
  <w:num w:numId="10">
    <w:abstractNumId w:val="13"/>
  </w:num>
  <w:num w:numId="11">
    <w:abstractNumId w:val="19"/>
  </w:num>
  <w:num w:numId="12">
    <w:abstractNumId w:val="2"/>
  </w:num>
  <w:num w:numId="13">
    <w:abstractNumId w:val="4"/>
  </w:num>
  <w:num w:numId="14">
    <w:abstractNumId w:val="16"/>
  </w:num>
  <w:num w:numId="15">
    <w:abstractNumId w:val="20"/>
  </w:num>
  <w:num w:numId="16">
    <w:abstractNumId w:val="3"/>
  </w:num>
  <w:num w:numId="17">
    <w:abstractNumId w:val="6"/>
  </w:num>
  <w:num w:numId="18">
    <w:abstractNumId w:val="5"/>
  </w:num>
  <w:num w:numId="19">
    <w:abstractNumId w:val="12"/>
  </w:num>
  <w:num w:numId="20">
    <w:abstractNumId w:val="1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B12"/>
    <w:rsid w:val="00150A69"/>
    <w:rsid w:val="0018235E"/>
    <w:rsid w:val="001A0716"/>
    <w:rsid w:val="001F7447"/>
    <w:rsid w:val="0021398D"/>
    <w:rsid w:val="00227B12"/>
    <w:rsid w:val="002B680D"/>
    <w:rsid w:val="002F0363"/>
    <w:rsid w:val="00321B4B"/>
    <w:rsid w:val="003521B4"/>
    <w:rsid w:val="00394940"/>
    <w:rsid w:val="004E6545"/>
    <w:rsid w:val="00521AEA"/>
    <w:rsid w:val="005261DB"/>
    <w:rsid w:val="006002C5"/>
    <w:rsid w:val="00626E0E"/>
    <w:rsid w:val="006F66AF"/>
    <w:rsid w:val="007F3921"/>
    <w:rsid w:val="00917F9C"/>
    <w:rsid w:val="00A53A38"/>
    <w:rsid w:val="00A61274"/>
    <w:rsid w:val="00AF7AE2"/>
    <w:rsid w:val="00B14792"/>
    <w:rsid w:val="00B609DD"/>
    <w:rsid w:val="00BE656F"/>
    <w:rsid w:val="00E337BC"/>
    <w:rsid w:val="00F0761B"/>
    <w:rsid w:val="00F34637"/>
    <w:rsid w:val="00FA7B95"/>
    <w:rsid w:val="00FD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95926"/>
  <w15:docId w15:val="{16941D16-38C1-4618-B047-7442D9380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65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5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5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5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56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6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56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61D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rmal1">
    <w:name w:val="Normal1"/>
    <w:basedOn w:val="Normal"/>
    <w:rsid w:val="00B14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Ivana B</cp:lastModifiedBy>
  <cp:revision>6</cp:revision>
  <cp:lastPrinted>2019-02-21T09:45:00Z</cp:lastPrinted>
  <dcterms:created xsi:type="dcterms:W3CDTF">2019-06-03T19:37:00Z</dcterms:created>
  <dcterms:modified xsi:type="dcterms:W3CDTF">2019-06-11T08:58:00Z</dcterms:modified>
</cp:coreProperties>
</file>